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6E96" w14:textId="77777777" w:rsidR="000127CB" w:rsidRDefault="000127CB" w:rsidP="000127CB">
      <w:pPr>
        <w:jc w:val="center"/>
      </w:pPr>
    </w:p>
    <w:p w14:paraId="4FC74911" w14:textId="77777777" w:rsidR="000127CB" w:rsidRDefault="000127CB" w:rsidP="000127CB">
      <w:pPr>
        <w:jc w:val="center"/>
      </w:pPr>
    </w:p>
    <w:p w14:paraId="73C22EA6" w14:textId="471F638C" w:rsidR="000127CB" w:rsidRDefault="000127CB" w:rsidP="000127CB">
      <w:pPr>
        <w:jc w:val="center"/>
      </w:pPr>
    </w:p>
    <w:p w14:paraId="271BFBBC" w14:textId="77777777" w:rsidR="000127CB" w:rsidRDefault="000127CB" w:rsidP="000127CB">
      <w:pPr>
        <w:jc w:val="center"/>
      </w:pPr>
    </w:p>
    <w:p w14:paraId="2D9B05A3" w14:textId="5D75D548" w:rsidR="000127CB" w:rsidRDefault="000127CB" w:rsidP="000127CB">
      <w:pPr>
        <w:jc w:val="center"/>
      </w:pPr>
    </w:p>
    <w:p w14:paraId="790ACB1B" w14:textId="77777777" w:rsidR="000127CB" w:rsidRDefault="000127CB" w:rsidP="000127CB">
      <w:pPr>
        <w:jc w:val="center"/>
      </w:pPr>
    </w:p>
    <w:p w14:paraId="6B84E4AF" w14:textId="331AF2F2" w:rsidR="000127CB" w:rsidRDefault="000127CB" w:rsidP="000127CB">
      <w:pPr>
        <w:jc w:val="center"/>
      </w:pPr>
    </w:p>
    <w:p w14:paraId="06469141" w14:textId="1A3ABA05" w:rsidR="000127CB" w:rsidRDefault="00D31F3D" w:rsidP="000127CB">
      <w:pPr>
        <w:jc w:val="center"/>
      </w:pPr>
      <w:r>
        <w:rPr>
          <w:noProof/>
        </w:rPr>
        <mc:AlternateContent>
          <mc:Choice Requires="wps">
            <w:drawing>
              <wp:anchor distT="0" distB="0" distL="114300" distR="114300" simplePos="0" relativeHeight="251644914" behindDoc="0" locked="0" layoutInCell="1" allowOverlap="1" wp14:anchorId="69A7BF39" wp14:editId="4EE3CBDD">
                <wp:simplePos x="0" y="0"/>
                <wp:positionH relativeFrom="margin">
                  <wp:posOffset>-933359</wp:posOffset>
                </wp:positionH>
                <wp:positionV relativeFrom="paragraph">
                  <wp:posOffset>1119868</wp:posOffset>
                </wp:positionV>
                <wp:extent cx="8065723" cy="1546681"/>
                <wp:effectExtent l="2459355" t="0" r="2471420" b="0"/>
                <wp:wrapNone/>
                <wp:docPr id="2" name="Text Box 2"/>
                <wp:cNvGraphicFramePr/>
                <a:graphic xmlns:a="http://schemas.openxmlformats.org/drawingml/2006/main">
                  <a:graphicData uri="http://schemas.microsoft.com/office/word/2010/wordprocessingShape">
                    <wps:wsp>
                      <wps:cNvSpPr txBox="1"/>
                      <wps:spPr>
                        <a:xfrm rot="18878093">
                          <a:off x="0" y="0"/>
                          <a:ext cx="8065723" cy="1546681"/>
                        </a:xfrm>
                        <a:prstGeom prst="rect">
                          <a:avLst/>
                        </a:prstGeom>
                        <a:noFill/>
                        <a:ln w="6350">
                          <a:noFill/>
                        </a:ln>
                      </wps:spPr>
                      <wps:txbx>
                        <w:txbxContent>
                          <w:p w14:paraId="036F968A" w14:textId="242447AE" w:rsidR="00D31F3D" w:rsidRPr="00B64047" w:rsidRDefault="00D31F3D">
                            <w:pPr>
                              <w:rPr>
                                <w:color w:val="D9D9D9" w:themeColor="background1" w:themeShade="D9"/>
                                <w:sz w:val="180"/>
                                <w:szCs w:val="180"/>
                                <w:lang w:val="en-US"/>
                                <w14:textFill>
                                  <w14:solidFill>
                                    <w14:schemeClr w14:val="bg1">
                                      <w14:alpha w14:val="50000"/>
                                      <w14:lumMod w14:val="8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7BF39" id="_x0000_t202" coordsize="21600,21600" o:spt="202" path="m,l,21600r21600,l21600,xe">
                <v:stroke joinstyle="miter"/>
                <v:path gradientshapeok="t" o:connecttype="rect"/>
              </v:shapetype>
              <v:shape id="Text Box 2" o:spid="_x0000_s1026" type="#_x0000_t202" style="position:absolute;left:0;text-align:left;margin-left:-73.5pt;margin-top:88.2pt;width:635.1pt;height:121.8pt;rotation:-2973048fd;z-index:2516449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MEIgIAADwEAAAOAAAAZHJzL2Uyb0RvYy54bWysU01v2zAMvQ/YfxB0X2znq24Qp8haZBhQ&#10;tAXSoWdFlmIDsqhJSuzs14+SnTTodhp2ESiSeiTfo5Z3XaPIUVhXgy5oNkopEZpDWet9QX+8br7k&#10;lDjPdMkUaFHQk3D0bvX507I1CzGGClQpLEEQ7RatKWjlvVkkieOVaJgbgREagxJswzxe7T4pLWsR&#10;vVHJOE3nSQu2NBa4cA69D32QriK+lIL7Zymd8EQVFHvz8bTx3IUzWS3ZYm+ZqWo+tMH+oYuG1RqL&#10;XqAemGfkYOs/oJqaW3Ag/YhDk4CUNRdxBpwmSz9Ms62YEXEWJMeZC03u/8Hyp+PWvFjiu6/QoYCB&#10;kNa4hUNnmKeTtiEWkLcsz2/y9HYSx8TGCaYjo6cLi6LzhKMzT+ezm/GEEo6xbDadz/MIm/RoAdVY&#10;578JaEgwCmpRpgjLjo/OYweYek4J6Ro2tVJRKqVJW9D5ZJbGB5cIvlAaH773Hizf7bphoB2UJ5wz&#10;joJtO8M3NRZ/ZM6/MIuaoxP32D/jIRVgERgsSiqwv/7mD/koBUYpaXGHCup+HpgVlKjvGkW6zabT&#10;sHTxMkVS8GKvI7vriD4094BrmsXuohnyvTqb0kLzhuu+DlUxxDTH2gX1Z/Pe95uN34WL9Tom4ZoZ&#10;5h/11vAAfWb/tXtj1gz8e5TuCc7bxhYfZOhzeyHWBw+yjhoFgntWB95xRaN0w3cKf+D6HrPeP/3q&#10;NwAAAP//AwBQSwMEFAAGAAgAAAAhAAqM9PriAAAADAEAAA8AAABkcnMvZG93bnJldi54bWxMj7FO&#10;wzAQhnck3sE6JLbWAUsWCXEqWoQY6ABtBtjc+JpExOdgu014e8wE253u03/fX65mO7Az+tA7UnCz&#10;zIAhNc701Cqo90+LO2AhajJ6cIQKvjHAqrq8KHVh3ERveN7FlqUQCoVW0MU4FpyHpkOrw9KNSOl2&#10;dN7qmFbfcuP1lMLtwG+zTHKre0ofOj3ipsPmc3eyCo5ii8/r9/VXrF8/Nv5l2odt/ajU9dX8cA8s&#10;4hz/YPjVT+pQJaeDO5EJbFAgpBQJVbAQQubAEiKzPA0HBbkQAnhV8v8lqh8AAAD//wMAUEsBAi0A&#10;FAAGAAgAAAAhALaDOJL+AAAA4QEAABMAAAAAAAAAAAAAAAAAAAAAAFtDb250ZW50X1R5cGVzXS54&#10;bWxQSwECLQAUAAYACAAAACEAOP0h/9YAAACUAQAACwAAAAAAAAAAAAAAAAAvAQAAX3JlbHMvLnJl&#10;bHNQSwECLQAUAAYACAAAACEAC2aTBCICAAA8BAAADgAAAAAAAAAAAAAAAAAuAgAAZHJzL2Uyb0Rv&#10;Yy54bWxQSwECLQAUAAYACAAAACEACoz0+uIAAAAMAQAADwAAAAAAAAAAAAAAAAB8BAAAZHJzL2Rv&#10;d25yZXYueG1sUEsFBgAAAAAEAAQA8wAAAIsFAAAAAA==&#10;" filled="f" stroked="f" strokeweight=".5pt">
                <v:textbox>
                  <w:txbxContent>
                    <w:p w14:paraId="036F968A" w14:textId="242447AE" w:rsidR="00D31F3D" w:rsidRPr="00B64047" w:rsidRDefault="00D31F3D">
                      <w:pPr>
                        <w:rPr>
                          <w:color w:val="D9D9D9" w:themeColor="background1" w:themeShade="D9"/>
                          <w:sz w:val="180"/>
                          <w:szCs w:val="180"/>
                          <w:lang w:val="en-US"/>
                          <w14:textFill>
                            <w14:solidFill>
                              <w14:schemeClr w14:val="bg1">
                                <w14:alpha w14:val="50000"/>
                                <w14:lumMod w14:val="85000"/>
                              </w14:schemeClr>
                            </w14:solidFill>
                          </w14:textFill>
                        </w:rPr>
                      </w:pPr>
                    </w:p>
                  </w:txbxContent>
                </v:textbox>
                <w10:wrap anchorx="margin"/>
              </v:shape>
            </w:pict>
          </mc:Fallback>
        </mc:AlternateContent>
      </w:r>
      <w:r w:rsidR="000127CB">
        <w:rPr>
          <w:noProof/>
          <w:lang w:eastAsia="en-GB"/>
        </w:rPr>
        <w:drawing>
          <wp:inline distT="0" distB="0" distL="0" distR="0" wp14:anchorId="74610101" wp14:editId="48593031">
            <wp:extent cx="5704114" cy="210917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188.JPG"/>
                    <pic:cNvPicPr/>
                  </pic:nvPicPr>
                  <pic:blipFill>
                    <a:blip r:embed="rId7">
                      <a:extLst>
                        <a:ext uri="{28A0092B-C50C-407E-A947-70E740481C1C}">
                          <a14:useLocalDpi xmlns:a14="http://schemas.microsoft.com/office/drawing/2010/main" val="0"/>
                        </a:ext>
                      </a:extLst>
                    </a:blip>
                    <a:stretch>
                      <a:fillRect/>
                    </a:stretch>
                  </pic:blipFill>
                  <pic:spPr>
                    <a:xfrm>
                      <a:off x="0" y="0"/>
                      <a:ext cx="5961195" cy="2204237"/>
                    </a:xfrm>
                    <a:prstGeom prst="rect">
                      <a:avLst/>
                    </a:prstGeom>
                  </pic:spPr>
                </pic:pic>
              </a:graphicData>
            </a:graphic>
          </wp:inline>
        </w:drawing>
      </w:r>
    </w:p>
    <w:p w14:paraId="7CD3E5A0" w14:textId="77777777" w:rsidR="000127CB" w:rsidRDefault="000127CB" w:rsidP="000127CB">
      <w:pPr>
        <w:jc w:val="center"/>
      </w:pPr>
    </w:p>
    <w:p w14:paraId="44027105" w14:textId="77777777" w:rsidR="000127CB" w:rsidRDefault="000127CB" w:rsidP="000127CB">
      <w:pPr>
        <w:jc w:val="center"/>
      </w:pPr>
    </w:p>
    <w:p w14:paraId="6B69610B" w14:textId="77777777" w:rsidR="000127CB" w:rsidRDefault="000127CB" w:rsidP="000127CB">
      <w:pPr>
        <w:jc w:val="center"/>
      </w:pPr>
    </w:p>
    <w:p w14:paraId="1D289011" w14:textId="61E4AD8B" w:rsidR="000127CB" w:rsidRPr="00D9237E" w:rsidRDefault="00D9237E" w:rsidP="000127CB">
      <w:pPr>
        <w:jc w:val="center"/>
        <w:rPr>
          <w:sz w:val="72"/>
          <w:szCs w:val="72"/>
        </w:rPr>
      </w:pPr>
      <w:r w:rsidRPr="00D9237E">
        <w:rPr>
          <w:sz w:val="72"/>
          <w:szCs w:val="72"/>
        </w:rPr>
        <w:t>Discipl</w:t>
      </w:r>
      <w:r w:rsidR="006F4F3B">
        <w:rPr>
          <w:sz w:val="72"/>
          <w:szCs w:val="72"/>
        </w:rPr>
        <w:t>in</w:t>
      </w:r>
      <w:r w:rsidRPr="00D9237E">
        <w:rPr>
          <w:sz w:val="72"/>
          <w:szCs w:val="72"/>
        </w:rPr>
        <w:t>e Guidelines</w:t>
      </w:r>
    </w:p>
    <w:p w14:paraId="7DB0C31E" w14:textId="77777777" w:rsidR="000127CB" w:rsidRDefault="000127CB" w:rsidP="000127CB">
      <w:pPr>
        <w:jc w:val="center"/>
      </w:pPr>
    </w:p>
    <w:p w14:paraId="09C42501" w14:textId="55483C45" w:rsidR="000127CB" w:rsidRDefault="00D9237E" w:rsidP="000127CB">
      <w:pPr>
        <w:jc w:val="center"/>
      </w:pPr>
      <w:r>
        <w:t xml:space="preserve"> Version </w:t>
      </w:r>
      <w:r w:rsidR="00991CE0">
        <w:t>December</w:t>
      </w:r>
      <w:r>
        <w:t xml:space="preserve"> 20</w:t>
      </w:r>
      <w:r w:rsidR="001209C7">
        <w:t>23</w:t>
      </w:r>
    </w:p>
    <w:p w14:paraId="4F36789D" w14:textId="77BE0B27" w:rsidR="000127CB" w:rsidRDefault="000127CB">
      <w:r>
        <w:br w:type="page"/>
      </w:r>
    </w:p>
    <w:p w14:paraId="7C58B284" w14:textId="77777777" w:rsidR="000127CB" w:rsidRDefault="000127CB" w:rsidP="000127CB">
      <w:pPr>
        <w:jc w:val="center"/>
        <w:rPr>
          <w:sz w:val="28"/>
          <w:szCs w:val="28"/>
        </w:rPr>
      </w:pPr>
    </w:p>
    <w:p w14:paraId="3FE14D08" w14:textId="77777777" w:rsidR="000127CB" w:rsidRDefault="000127CB" w:rsidP="000127CB">
      <w:pPr>
        <w:jc w:val="center"/>
        <w:rPr>
          <w:sz w:val="28"/>
          <w:szCs w:val="28"/>
        </w:rPr>
      </w:pPr>
    </w:p>
    <w:p w14:paraId="7773AEEA" w14:textId="410C5DB0" w:rsidR="000127CB" w:rsidRDefault="000127CB" w:rsidP="000127CB">
      <w:pPr>
        <w:jc w:val="center"/>
        <w:rPr>
          <w:sz w:val="28"/>
          <w:szCs w:val="28"/>
        </w:rPr>
      </w:pPr>
    </w:p>
    <w:p w14:paraId="21DEEE6B" w14:textId="496C4C82" w:rsidR="000127CB" w:rsidRDefault="000127CB" w:rsidP="000127CB">
      <w:pPr>
        <w:jc w:val="center"/>
        <w:rPr>
          <w:sz w:val="28"/>
          <w:szCs w:val="28"/>
        </w:rPr>
      </w:pPr>
    </w:p>
    <w:p w14:paraId="7981A2DF" w14:textId="15590CBF" w:rsidR="000127CB" w:rsidRDefault="000127CB" w:rsidP="000127CB">
      <w:pPr>
        <w:jc w:val="center"/>
        <w:rPr>
          <w:sz w:val="28"/>
          <w:szCs w:val="28"/>
        </w:rPr>
      </w:pPr>
    </w:p>
    <w:p w14:paraId="54E0729A" w14:textId="7AA52208" w:rsidR="000127CB" w:rsidRDefault="000127CB" w:rsidP="000127CB">
      <w:pPr>
        <w:jc w:val="center"/>
        <w:rPr>
          <w:sz w:val="28"/>
          <w:szCs w:val="28"/>
        </w:rPr>
      </w:pPr>
    </w:p>
    <w:p w14:paraId="3206147D" w14:textId="05444E18" w:rsidR="000127CB" w:rsidRDefault="000127CB" w:rsidP="000127CB">
      <w:pPr>
        <w:jc w:val="center"/>
        <w:rPr>
          <w:sz w:val="28"/>
          <w:szCs w:val="28"/>
        </w:rPr>
      </w:pPr>
    </w:p>
    <w:p w14:paraId="5126ACBD" w14:textId="0CB5889B" w:rsidR="000127CB" w:rsidRDefault="000127CB" w:rsidP="000127CB">
      <w:pPr>
        <w:jc w:val="center"/>
        <w:rPr>
          <w:sz w:val="28"/>
          <w:szCs w:val="28"/>
        </w:rPr>
      </w:pPr>
    </w:p>
    <w:p w14:paraId="2D3E1073" w14:textId="7A443B4A" w:rsidR="000127CB" w:rsidRDefault="000127CB" w:rsidP="000127CB">
      <w:pPr>
        <w:jc w:val="center"/>
        <w:rPr>
          <w:sz w:val="28"/>
          <w:szCs w:val="28"/>
        </w:rPr>
      </w:pPr>
    </w:p>
    <w:p w14:paraId="6DE6DA30" w14:textId="45CE8314" w:rsidR="000127CB" w:rsidRPr="000127CB" w:rsidRDefault="000127CB" w:rsidP="00E76DCC">
      <w:pPr>
        <w:spacing w:before="120" w:after="120"/>
        <w:jc w:val="center"/>
        <w:rPr>
          <w:b/>
          <w:bCs/>
          <w:sz w:val="40"/>
          <w:szCs w:val="40"/>
        </w:rPr>
      </w:pPr>
      <w:r w:rsidRPr="000127CB">
        <w:rPr>
          <w:b/>
          <w:bCs/>
          <w:sz w:val="40"/>
          <w:szCs w:val="40"/>
        </w:rPr>
        <w:t>FOREWORD</w:t>
      </w:r>
    </w:p>
    <w:p w14:paraId="4C624573" w14:textId="0ACF0A8D" w:rsidR="000127CB" w:rsidRPr="000127CB" w:rsidRDefault="000127CB" w:rsidP="00E76DCC">
      <w:pPr>
        <w:spacing w:before="120" w:after="120"/>
        <w:rPr>
          <w:sz w:val="28"/>
          <w:szCs w:val="28"/>
        </w:rPr>
      </w:pPr>
      <w:r w:rsidRPr="000127CB">
        <w:rPr>
          <w:sz w:val="28"/>
          <w:szCs w:val="28"/>
        </w:rPr>
        <w:t xml:space="preserve">This document outlines the </w:t>
      </w:r>
      <w:r w:rsidR="00D9237E">
        <w:rPr>
          <w:sz w:val="28"/>
          <w:szCs w:val="28"/>
        </w:rPr>
        <w:t>discipline code</w:t>
      </w:r>
      <w:r w:rsidRPr="000127CB">
        <w:rPr>
          <w:sz w:val="28"/>
          <w:szCs w:val="28"/>
        </w:rPr>
        <w:t xml:space="preserve"> currently in</w:t>
      </w:r>
      <w:r w:rsidR="00E76DCC">
        <w:rPr>
          <w:sz w:val="28"/>
          <w:szCs w:val="28"/>
        </w:rPr>
        <w:t xml:space="preserve"> </w:t>
      </w:r>
      <w:r w:rsidRPr="000127CB">
        <w:rPr>
          <w:sz w:val="28"/>
          <w:szCs w:val="28"/>
        </w:rPr>
        <w:t xml:space="preserve">operation at </w:t>
      </w:r>
      <w:r>
        <w:rPr>
          <w:sz w:val="28"/>
          <w:szCs w:val="28"/>
        </w:rPr>
        <w:t xml:space="preserve">Berrington Hall </w:t>
      </w:r>
      <w:r w:rsidRPr="000127CB">
        <w:rPr>
          <w:sz w:val="28"/>
          <w:szCs w:val="28"/>
        </w:rPr>
        <w:t>Golf Club.</w:t>
      </w:r>
    </w:p>
    <w:p w14:paraId="6F2F1736" w14:textId="1CBB9BA9" w:rsidR="000127CB" w:rsidRPr="000127CB" w:rsidRDefault="000127CB" w:rsidP="00E76DCC">
      <w:pPr>
        <w:spacing w:before="120" w:after="120"/>
        <w:rPr>
          <w:sz w:val="28"/>
          <w:szCs w:val="28"/>
        </w:rPr>
      </w:pPr>
      <w:r w:rsidRPr="000127CB">
        <w:rPr>
          <w:sz w:val="28"/>
          <w:szCs w:val="28"/>
        </w:rPr>
        <w:t xml:space="preserve">These Guidelines have been drawn up by the </w:t>
      </w:r>
      <w:bookmarkStart w:id="0" w:name="_Hlk124674716"/>
      <w:r w:rsidR="00D9237E">
        <w:rPr>
          <w:sz w:val="28"/>
          <w:szCs w:val="28"/>
        </w:rPr>
        <w:t>Club Captain</w:t>
      </w:r>
      <w:r w:rsidRPr="000127CB">
        <w:rPr>
          <w:sz w:val="28"/>
          <w:szCs w:val="28"/>
        </w:rPr>
        <w:t xml:space="preserve"> </w:t>
      </w:r>
      <w:bookmarkEnd w:id="0"/>
      <w:r>
        <w:rPr>
          <w:sz w:val="28"/>
          <w:szCs w:val="28"/>
        </w:rPr>
        <w:t xml:space="preserve">under </w:t>
      </w:r>
      <w:r w:rsidRPr="000127CB">
        <w:rPr>
          <w:sz w:val="28"/>
          <w:szCs w:val="28"/>
        </w:rPr>
        <w:t xml:space="preserve">the direction of the </w:t>
      </w:r>
      <w:r>
        <w:rPr>
          <w:sz w:val="28"/>
          <w:szCs w:val="28"/>
        </w:rPr>
        <w:t>Club Secretary</w:t>
      </w:r>
      <w:r w:rsidRPr="000127CB">
        <w:rPr>
          <w:sz w:val="28"/>
          <w:szCs w:val="28"/>
        </w:rPr>
        <w:t>.</w:t>
      </w:r>
    </w:p>
    <w:p w14:paraId="4B423EE6" w14:textId="5BDBCAD5" w:rsidR="000127CB" w:rsidRPr="000127CB" w:rsidRDefault="000127CB" w:rsidP="00E76DCC">
      <w:pPr>
        <w:spacing w:before="120" w:after="120"/>
        <w:rPr>
          <w:sz w:val="28"/>
          <w:szCs w:val="28"/>
        </w:rPr>
      </w:pPr>
      <w:r w:rsidRPr="000127CB">
        <w:rPr>
          <w:sz w:val="28"/>
          <w:szCs w:val="28"/>
        </w:rPr>
        <w:t xml:space="preserve">Sole responsibility for these Guidelines rests with the </w:t>
      </w:r>
      <w:r>
        <w:rPr>
          <w:sz w:val="28"/>
          <w:szCs w:val="28"/>
        </w:rPr>
        <w:t>Club Secretary</w:t>
      </w:r>
      <w:r w:rsidRPr="000127CB">
        <w:rPr>
          <w:sz w:val="28"/>
          <w:szCs w:val="28"/>
        </w:rPr>
        <w:t xml:space="preserve"> who is also</w:t>
      </w:r>
      <w:r w:rsidR="00E76DCC">
        <w:rPr>
          <w:sz w:val="28"/>
          <w:szCs w:val="28"/>
        </w:rPr>
        <w:t xml:space="preserve"> </w:t>
      </w:r>
      <w:r w:rsidRPr="000127CB">
        <w:rPr>
          <w:sz w:val="28"/>
          <w:szCs w:val="28"/>
        </w:rPr>
        <w:t xml:space="preserve">responsible for all golfing matters at </w:t>
      </w:r>
      <w:r>
        <w:rPr>
          <w:sz w:val="28"/>
          <w:szCs w:val="28"/>
        </w:rPr>
        <w:t>Berrington Hall</w:t>
      </w:r>
      <w:r w:rsidRPr="000127CB">
        <w:rPr>
          <w:sz w:val="28"/>
          <w:szCs w:val="28"/>
        </w:rPr>
        <w:t xml:space="preserve"> Golf Club.</w:t>
      </w:r>
    </w:p>
    <w:p w14:paraId="26F0AC50" w14:textId="77777777" w:rsidR="00E76DCC" w:rsidRDefault="00E76DCC" w:rsidP="00E76DCC">
      <w:pPr>
        <w:spacing w:before="120" w:after="120"/>
        <w:rPr>
          <w:sz w:val="28"/>
          <w:szCs w:val="28"/>
        </w:rPr>
      </w:pPr>
    </w:p>
    <w:p w14:paraId="3895FD78" w14:textId="77777777" w:rsidR="00E76DCC" w:rsidRDefault="00E76DCC" w:rsidP="000127CB">
      <w:pPr>
        <w:rPr>
          <w:sz w:val="28"/>
          <w:szCs w:val="28"/>
        </w:rPr>
      </w:pPr>
    </w:p>
    <w:p w14:paraId="49C5ACD9" w14:textId="46C78CD8" w:rsidR="000127CB" w:rsidRPr="00E76DCC" w:rsidRDefault="00D9237E" w:rsidP="000127CB">
      <w:pPr>
        <w:rPr>
          <w:b/>
          <w:bCs/>
          <w:sz w:val="28"/>
          <w:szCs w:val="28"/>
        </w:rPr>
      </w:pPr>
      <w:r>
        <w:rPr>
          <w:b/>
          <w:bCs/>
          <w:sz w:val="28"/>
          <w:szCs w:val="28"/>
        </w:rPr>
        <w:t>Club</w:t>
      </w:r>
      <w:r w:rsidR="000127CB" w:rsidRPr="00E76DCC">
        <w:rPr>
          <w:b/>
          <w:bCs/>
          <w:sz w:val="28"/>
          <w:szCs w:val="28"/>
        </w:rPr>
        <w:t xml:space="preserve"> Secretar</w:t>
      </w:r>
      <w:r>
        <w:rPr>
          <w:b/>
          <w:bCs/>
          <w:sz w:val="28"/>
          <w:szCs w:val="28"/>
        </w:rPr>
        <w:t>y</w:t>
      </w:r>
    </w:p>
    <w:p w14:paraId="3F84EC0E" w14:textId="2334878A" w:rsidR="000127CB" w:rsidRDefault="000127CB">
      <w:r>
        <w:br w:type="page"/>
      </w:r>
    </w:p>
    <w:p w14:paraId="159520BE" w14:textId="0B6703BA" w:rsidR="000847D8" w:rsidRDefault="000847D8" w:rsidP="00B760DD">
      <w:pPr>
        <w:jc w:val="center"/>
        <w:rPr>
          <w:b/>
          <w:bCs/>
          <w:sz w:val="24"/>
          <w:szCs w:val="24"/>
        </w:rPr>
      </w:pPr>
    </w:p>
    <w:p w14:paraId="042FEFB0" w14:textId="77777777" w:rsidR="000847D8" w:rsidRDefault="000847D8" w:rsidP="00B760DD">
      <w:pPr>
        <w:jc w:val="center"/>
        <w:rPr>
          <w:b/>
          <w:bCs/>
          <w:sz w:val="24"/>
          <w:szCs w:val="24"/>
        </w:rPr>
      </w:pPr>
    </w:p>
    <w:p w14:paraId="6960AC27" w14:textId="375BF420" w:rsidR="000127CB" w:rsidRPr="00020703" w:rsidRDefault="000127CB" w:rsidP="00D9131F">
      <w:pPr>
        <w:rPr>
          <w:b/>
          <w:bCs/>
          <w:sz w:val="28"/>
          <w:szCs w:val="28"/>
        </w:rPr>
      </w:pPr>
      <w:r w:rsidRPr="00020703">
        <w:rPr>
          <w:b/>
          <w:bCs/>
          <w:sz w:val="28"/>
          <w:szCs w:val="28"/>
        </w:rPr>
        <w:t>CONTENTS</w:t>
      </w:r>
      <w:r w:rsidR="00D9131F">
        <w:rPr>
          <w:b/>
          <w:bCs/>
          <w:sz w:val="28"/>
          <w:szCs w:val="28"/>
        </w:rPr>
        <w:t>.</w:t>
      </w:r>
    </w:p>
    <w:p w14:paraId="3CB9308E" w14:textId="72CF597C" w:rsidR="000127CB" w:rsidRPr="00020703" w:rsidRDefault="000127CB" w:rsidP="00D9131F">
      <w:pPr>
        <w:rPr>
          <w:sz w:val="24"/>
          <w:szCs w:val="24"/>
        </w:rPr>
      </w:pPr>
      <w:r w:rsidRPr="00020703">
        <w:rPr>
          <w:sz w:val="24"/>
          <w:szCs w:val="24"/>
        </w:rPr>
        <w:t>Distributions</w:t>
      </w:r>
      <w:r w:rsidR="008A1E70" w:rsidRPr="00020703">
        <w:rPr>
          <w:sz w:val="24"/>
          <w:szCs w:val="24"/>
        </w:rPr>
        <w:t xml:space="preserve"> List </w:t>
      </w:r>
      <w:r w:rsidRPr="00020703">
        <w:rPr>
          <w:sz w:val="24"/>
          <w:szCs w:val="24"/>
        </w:rPr>
        <w:t>..</w:t>
      </w:r>
      <w:r w:rsidR="00AA22CB" w:rsidRPr="00020703">
        <w:rPr>
          <w:sz w:val="24"/>
          <w:szCs w:val="24"/>
        </w:rPr>
        <w:t>............</w:t>
      </w:r>
      <w:r w:rsidRPr="00020703">
        <w:rPr>
          <w:sz w:val="24"/>
          <w:szCs w:val="24"/>
        </w:rPr>
        <w:t>............................................................</w:t>
      </w:r>
      <w:r w:rsidR="00384C57" w:rsidRPr="00020703">
        <w:rPr>
          <w:sz w:val="24"/>
          <w:szCs w:val="24"/>
        </w:rPr>
        <w:t>.</w:t>
      </w:r>
      <w:r w:rsidRPr="00020703">
        <w:rPr>
          <w:sz w:val="24"/>
          <w:szCs w:val="24"/>
        </w:rPr>
        <w:t>............</w:t>
      </w:r>
      <w:r w:rsidR="00C620C2" w:rsidRPr="00020703">
        <w:rPr>
          <w:sz w:val="24"/>
          <w:szCs w:val="24"/>
        </w:rPr>
        <w:t>..</w:t>
      </w:r>
      <w:r w:rsidR="00962500">
        <w:rPr>
          <w:sz w:val="24"/>
          <w:szCs w:val="24"/>
        </w:rPr>
        <w:t>5</w:t>
      </w:r>
    </w:p>
    <w:p w14:paraId="1D24FF67" w14:textId="43D81600" w:rsidR="00384C57" w:rsidRPr="00020703" w:rsidRDefault="00384C57" w:rsidP="00D9131F">
      <w:pPr>
        <w:rPr>
          <w:sz w:val="24"/>
          <w:szCs w:val="24"/>
        </w:rPr>
      </w:pPr>
      <w:r w:rsidRPr="00020703">
        <w:rPr>
          <w:sz w:val="24"/>
          <w:szCs w:val="24"/>
        </w:rPr>
        <w:t>Version Control</w:t>
      </w:r>
      <w:r w:rsidR="008A1E70" w:rsidRPr="00020703">
        <w:rPr>
          <w:sz w:val="24"/>
          <w:szCs w:val="24"/>
        </w:rPr>
        <w:t xml:space="preserve"> </w:t>
      </w:r>
      <w:r w:rsidRPr="00020703">
        <w:rPr>
          <w:sz w:val="24"/>
          <w:szCs w:val="24"/>
        </w:rPr>
        <w:t>.........</w:t>
      </w:r>
      <w:r w:rsidR="00AA22CB" w:rsidRPr="00020703">
        <w:rPr>
          <w:sz w:val="24"/>
          <w:szCs w:val="24"/>
        </w:rPr>
        <w:t>.........</w:t>
      </w:r>
      <w:r w:rsidRPr="00020703">
        <w:rPr>
          <w:sz w:val="24"/>
          <w:szCs w:val="24"/>
        </w:rPr>
        <w:t>.......................................................................</w:t>
      </w:r>
      <w:r w:rsidR="00C620C2" w:rsidRPr="00020703">
        <w:rPr>
          <w:sz w:val="24"/>
          <w:szCs w:val="24"/>
        </w:rPr>
        <w:t>..</w:t>
      </w:r>
      <w:r w:rsidR="00962500">
        <w:rPr>
          <w:sz w:val="24"/>
          <w:szCs w:val="24"/>
        </w:rPr>
        <w:t>5</w:t>
      </w:r>
    </w:p>
    <w:p w14:paraId="0308ABA4" w14:textId="311134F5" w:rsidR="00DA6955" w:rsidRDefault="00DA6955" w:rsidP="00D9131F">
      <w:pPr>
        <w:rPr>
          <w:b/>
          <w:bCs/>
          <w:sz w:val="28"/>
          <w:szCs w:val="28"/>
        </w:rPr>
      </w:pPr>
      <w:r>
        <w:rPr>
          <w:b/>
          <w:bCs/>
          <w:sz w:val="28"/>
          <w:szCs w:val="28"/>
        </w:rPr>
        <w:t>Section 1 Code of Conduct.</w:t>
      </w:r>
    </w:p>
    <w:p w14:paraId="5CE1BABC" w14:textId="4EFB8749" w:rsidR="00DA6955" w:rsidRPr="00DA6955" w:rsidRDefault="00DA6955" w:rsidP="00D9131F">
      <w:pPr>
        <w:rPr>
          <w:sz w:val="24"/>
          <w:szCs w:val="24"/>
        </w:rPr>
      </w:pPr>
      <w:r w:rsidRPr="00DA6955">
        <w:rPr>
          <w:sz w:val="24"/>
          <w:szCs w:val="24"/>
        </w:rPr>
        <w:t>1.1</w:t>
      </w:r>
      <w:r>
        <w:rPr>
          <w:sz w:val="24"/>
          <w:szCs w:val="24"/>
        </w:rPr>
        <w:t>-Club Expectations ………………………………………………………………….………....</w:t>
      </w:r>
      <w:r w:rsidR="00465DFA">
        <w:rPr>
          <w:sz w:val="24"/>
          <w:szCs w:val="24"/>
        </w:rPr>
        <w:t>6</w:t>
      </w:r>
    </w:p>
    <w:p w14:paraId="508860B3" w14:textId="6978A0E0" w:rsidR="00DA6955" w:rsidRPr="00DA6955" w:rsidRDefault="00DA6955" w:rsidP="00D9131F">
      <w:pPr>
        <w:rPr>
          <w:sz w:val="24"/>
          <w:szCs w:val="24"/>
        </w:rPr>
      </w:pPr>
      <w:r w:rsidRPr="00DA6955">
        <w:rPr>
          <w:sz w:val="24"/>
          <w:szCs w:val="24"/>
        </w:rPr>
        <w:t>1.2</w:t>
      </w:r>
      <w:r>
        <w:rPr>
          <w:sz w:val="24"/>
          <w:szCs w:val="24"/>
        </w:rPr>
        <w:t>- Witness of Breach…………………………………………………………………….……….</w:t>
      </w:r>
      <w:r w:rsidR="00465DFA">
        <w:rPr>
          <w:sz w:val="24"/>
          <w:szCs w:val="24"/>
        </w:rPr>
        <w:t>6</w:t>
      </w:r>
    </w:p>
    <w:p w14:paraId="1B765D20" w14:textId="041DB72B" w:rsidR="008A1E70" w:rsidRPr="008A1E70" w:rsidRDefault="008A1E70" w:rsidP="00D9131F">
      <w:pPr>
        <w:rPr>
          <w:b/>
          <w:bCs/>
          <w:sz w:val="28"/>
          <w:szCs w:val="28"/>
        </w:rPr>
      </w:pPr>
      <w:r w:rsidRPr="008A1E70">
        <w:rPr>
          <w:b/>
          <w:bCs/>
          <w:sz w:val="28"/>
          <w:szCs w:val="28"/>
        </w:rPr>
        <w:t>Section 1 Disciplinary Procedures.</w:t>
      </w:r>
    </w:p>
    <w:p w14:paraId="26DF439B" w14:textId="1FE50866" w:rsidR="008A1E70" w:rsidRPr="00DA6955" w:rsidRDefault="00DA6955" w:rsidP="00D9131F">
      <w:pPr>
        <w:rPr>
          <w:sz w:val="24"/>
          <w:szCs w:val="24"/>
        </w:rPr>
      </w:pPr>
      <w:r>
        <w:rPr>
          <w:sz w:val="24"/>
          <w:szCs w:val="24"/>
        </w:rPr>
        <w:t>2.1</w:t>
      </w:r>
      <w:r w:rsidR="008A1E70" w:rsidRPr="00DA6955">
        <w:rPr>
          <w:sz w:val="24"/>
          <w:szCs w:val="24"/>
        </w:rPr>
        <w:t xml:space="preserve">-Disciplinary Panel </w:t>
      </w:r>
      <w:r w:rsidR="00020703" w:rsidRPr="00DA6955">
        <w:rPr>
          <w:sz w:val="24"/>
          <w:szCs w:val="24"/>
        </w:rPr>
        <w:t xml:space="preserve">makeup </w:t>
      </w:r>
      <w:r w:rsidR="008A1E70" w:rsidRPr="00DA6955">
        <w:rPr>
          <w:sz w:val="24"/>
          <w:szCs w:val="24"/>
        </w:rPr>
        <w:t>........................</w:t>
      </w:r>
      <w:r w:rsidR="00962500">
        <w:rPr>
          <w:sz w:val="24"/>
          <w:szCs w:val="24"/>
        </w:rPr>
        <w:t>.</w:t>
      </w:r>
      <w:r w:rsidR="008A1E70" w:rsidRPr="00DA6955">
        <w:rPr>
          <w:sz w:val="24"/>
          <w:szCs w:val="24"/>
        </w:rPr>
        <w:t>.........................................</w:t>
      </w:r>
      <w:r>
        <w:rPr>
          <w:sz w:val="24"/>
          <w:szCs w:val="24"/>
        </w:rPr>
        <w:t>.</w:t>
      </w:r>
      <w:r w:rsidR="008A1E70" w:rsidRPr="00DA6955">
        <w:rPr>
          <w:sz w:val="24"/>
          <w:szCs w:val="24"/>
        </w:rPr>
        <w:t>.</w:t>
      </w:r>
      <w:r w:rsidR="00465DFA">
        <w:rPr>
          <w:sz w:val="24"/>
          <w:szCs w:val="24"/>
        </w:rPr>
        <w:t>6</w:t>
      </w:r>
    </w:p>
    <w:p w14:paraId="5E3166E0" w14:textId="35974545" w:rsidR="008A1E70" w:rsidRPr="00DA6955" w:rsidRDefault="00DA6955" w:rsidP="00D9131F">
      <w:pPr>
        <w:rPr>
          <w:sz w:val="24"/>
          <w:szCs w:val="24"/>
        </w:rPr>
      </w:pPr>
      <w:r>
        <w:rPr>
          <w:sz w:val="24"/>
          <w:szCs w:val="24"/>
        </w:rPr>
        <w:t>2.2</w:t>
      </w:r>
      <w:r w:rsidR="008A1E70" w:rsidRPr="00DA6955">
        <w:rPr>
          <w:sz w:val="24"/>
          <w:szCs w:val="24"/>
        </w:rPr>
        <w:t xml:space="preserve">-Personal </w:t>
      </w:r>
      <w:r w:rsidR="00020703" w:rsidRPr="00DA6955">
        <w:rPr>
          <w:sz w:val="24"/>
          <w:szCs w:val="24"/>
        </w:rPr>
        <w:t>Involvement.</w:t>
      </w:r>
      <w:r w:rsidR="008A1E70" w:rsidRPr="00DA6955">
        <w:rPr>
          <w:sz w:val="24"/>
          <w:szCs w:val="24"/>
        </w:rPr>
        <w:t>…………</w:t>
      </w:r>
      <w:r w:rsidR="00020703" w:rsidRPr="00DA6955">
        <w:rPr>
          <w:sz w:val="24"/>
          <w:szCs w:val="24"/>
        </w:rPr>
        <w:t>….</w:t>
      </w:r>
      <w:r w:rsidR="008A1E70" w:rsidRPr="00DA6955">
        <w:rPr>
          <w:sz w:val="24"/>
          <w:szCs w:val="24"/>
        </w:rPr>
        <w:t>…………….………………….……………………</w:t>
      </w:r>
      <w:r>
        <w:rPr>
          <w:sz w:val="24"/>
          <w:szCs w:val="24"/>
        </w:rPr>
        <w:t>.</w:t>
      </w:r>
      <w:r w:rsidR="008A1E70" w:rsidRPr="00DA6955">
        <w:rPr>
          <w:sz w:val="24"/>
          <w:szCs w:val="24"/>
        </w:rPr>
        <w:t>…</w:t>
      </w:r>
      <w:r w:rsidR="00962500">
        <w:rPr>
          <w:sz w:val="24"/>
          <w:szCs w:val="24"/>
        </w:rPr>
        <w:t>6</w:t>
      </w:r>
    </w:p>
    <w:p w14:paraId="284489DA" w14:textId="1D7B5519" w:rsidR="008A1E70" w:rsidRPr="00DA6955" w:rsidRDefault="00DA6955" w:rsidP="00D9131F">
      <w:pPr>
        <w:rPr>
          <w:sz w:val="24"/>
          <w:szCs w:val="24"/>
        </w:rPr>
      </w:pPr>
      <w:r>
        <w:rPr>
          <w:sz w:val="24"/>
          <w:szCs w:val="24"/>
        </w:rPr>
        <w:t>2.3</w:t>
      </w:r>
      <w:r w:rsidR="008A1E70" w:rsidRPr="00DA6955">
        <w:rPr>
          <w:sz w:val="24"/>
          <w:szCs w:val="24"/>
        </w:rPr>
        <w:t>-</w:t>
      </w:r>
      <w:r w:rsidR="00020703" w:rsidRPr="00DA6955">
        <w:rPr>
          <w:sz w:val="24"/>
          <w:szCs w:val="24"/>
        </w:rPr>
        <w:t>Impartiality.</w:t>
      </w:r>
      <w:r w:rsidR="008A1E70" w:rsidRPr="00DA6955">
        <w:rPr>
          <w:sz w:val="24"/>
          <w:szCs w:val="24"/>
        </w:rPr>
        <w:t>………….………</w:t>
      </w:r>
      <w:r w:rsidR="00020703" w:rsidRPr="00DA6955">
        <w:rPr>
          <w:sz w:val="24"/>
          <w:szCs w:val="24"/>
        </w:rPr>
        <w:t>….</w:t>
      </w:r>
      <w:r w:rsidR="008A1E70" w:rsidRPr="00DA6955">
        <w:rPr>
          <w:sz w:val="24"/>
          <w:szCs w:val="24"/>
        </w:rPr>
        <w:t>……………………………………………………………</w:t>
      </w:r>
      <w:r>
        <w:rPr>
          <w:sz w:val="24"/>
          <w:szCs w:val="24"/>
        </w:rPr>
        <w:t>.</w:t>
      </w:r>
      <w:r w:rsidR="00020703" w:rsidRPr="00DA6955">
        <w:rPr>
          <w:sz w:val="24"/>
          <w:szCs w:val="24"/>
        </w:rPr>
        <w:t>….</w:t>
      </w:r>
      <w:r w:rsidR="00962500">
        <w:rPr>
          <w:sz w:val="24"/>
          <w:szCs w:val="24"/>
        </w:rPr>
        <w:t>6</w:t>
      </w:r>
    </w:p>
    <w:p w14:paraId="252E27C9" w14:textId="019E0F9B" w:rsidR="008A1E70" w:rsidRPr="00DA6955" w:rsidRDefault="00DA6955" w:rsidP="00D9131F">
      <w:pPr>
        <w:rPr>
          <w:sz w:val="24"/>
          <w:szCs w:val="24"/>
        </w:rPr>
      </w:pPr>
      <w:r>
        <w:rPr>
          <w:sz w:val="24"/>
          <w:szCs w:val="24"/>
        </w:rPr>
        <w:t>2.4</w:t>
      </w:r>
      <w:r w:rsidR="008A1E70" w:rsidRPr="00DA6955">
        <w:rPr>
          <w:sz w:val="24"/>
          <w:szCs w:val="24"/>
        </w:rPr>
        <w:t xml:space="preserve">- Role of Club </w:t>
      </w:r>
      <w:r w:rsidR="00936A7C" w:rsidRPr="00DA6955">
        <w:rPr>
          <w:sz w:val="24"/>
          <w:szCs w:val="24"/>
        </w:rPr>
        <w:t>Secretary</w:t>
      </w:r>
      <w:r w:rsidR="00936A7C">
        <w:rPr>
          <w:sz w:val="24"/>
          <w:szCs w:val="24"/>
        </w:rPr>
        <w:t>.</w:t>
      </w:r>
      <w:r w:rsidR="00020703" w:rsidRPr="00DA6955">
        <w:rPr>
          <w:sz w:val="24"/>
          <w:szCs w:val="24"/>
        </w:rPr>
        <w:t>….</w:t>
      </w:r>
      <w:r w:rsidR="008A1E70" w:rsidRPr="00DA6955">
        <w:rPr>
          <w:sz w:val="24"/>
          <w:szCs w:val="24"/>
        </w:rPr>
        <w:t>……</w:t>
      </w:r>
      <w:r w:rsidR="00936A7C">
        <w:rPr>
          <w:sz w:val="24"/>
          <w:szCs w:val="24"/>
        </w:rPr>
        <w:t>.</w:t>
      </w:r>
      <w:r w:rsidR="008A1E70" w:rsidRPr="00DA6955">
        <w:rPr>
          <w:sz w:val="24"/>
          <w:szCs w:val="24"/>
        </w:rPr>
        <w:t>………</w:t>
      </w:r>
      <w:r w:rsidR="00020703" w:rsidRPr="00DA6955">
        <w:rPr>
          <w:sz w:val="24"/>
          <w:szCs w:val="24"/>
        </w:rPr>
        <w:t>….</w:t>
      </w:r>
      <w:r w:rsidR="008A1E70" w:rsidRPr="00DA6955">
        <w:rPr>
          <w:sz w:val="24"/>
          <w:szCs w:val="24"/>
        </w:rPr>
        <w:t>……………………………………………</w:t>
      </w:r>
      <w:r>
        <w:rPr>
          <w:sz w:val="24"/>
          <w:szCs w:val="24"/>
        </w:rPr>
        <w:t>.</w:t>
      </w:r>
      <w:r w:rsidR="00020703" w:rsidRPr="00DA6955">
        <w:rPr>
          <w:sz w:val="24"/>
          <w:szCs w:val="24"/>
        </w:rPr>
        <w:t>….</w:t>
      </w:r>
      <w:r w:rsidR="00962500">
        <w:rPr>
          <w:sz w:val="24"/>
          <w:szCs w:val="24"/>
        </w:rPr>
        <w:t>6</w:t>
      </w:r>
    </w:p>
    <w:p w14:paraId="76B91EAF" w14:textId="43AFE532" w:rsidR="008A1E70" w:rsidRPr="008A1E70" w:rsidRDefault="008A1E70" w:rsidP="00D9131F">
      <w:pPr>
        <w:rPr>
          <w:b/>
          <w:bCs/>
          <w:sz w:val="28"/>
          <w:szCs w:val="28"/>
        </w:rPr>
      </w:pPr>
      <w:r w:rsidRPr="008A1E70">
        <w:rPr>
          <w:b/>
          <w:bCs/>
          <w:sz w:val="28"/>
          <w:szCs w:val="28"/>
        </w:rPr>
        <w:t xml:space="preserve">Section 2 </w:t>
      </w:r>
      <w:r w:rsidR="00C529FC">
        <w:rPr>
          <w:b/>
          <w:bCs/>
          <w:sz w:val="28"/>
          <w:szCs w:val="28"/>
        </w:rPr>
        <w:t>Formal</w:t>
      </w:r>
      <w:r w:rsidRPr="008A1E70">
        <w:rPr>
          <w:b/>
          <w:bCs/>
          <w:sz w:val="28"/>
          <w:szCs w:val="28"/>
        </w:rPr>
        <w:t xml:space="preserve"> Complaint.</w:t>
      </w:r>
    </w:p>
    <w:p w14:paraId="36DB2985" w14:textId="0BFE1B6A" w:rsidR="008A1E70" w:rsidRPr="00020703" w:rsidRDefault="0075504E" w:rsidP="00D9131F">
      <w:pPr>
        <w:rPr>
          <w:sz w:val="24"/>
          <w:szCs w:val="24"/>
        </w:rPr>
      </w:pPr>
      <w:r>
        <w:rPr>
          <w:sz w:val="24"/>
          <w:szCs w:val="24"/>
        </w:rPr>
        <w:t>3</w:t>
      </w:r>
      <w:r w:rsidR="008A1E70" w:rsidRPr="00020703">
        <w:rPr>
          <w:sz w:val="24"/>
          <w:szCs w:val="24"/>
        </w:rPr>
        <w:t>.1</w:t>
      </w:r>
      <w:r w:rsidR="00020703" w:rsidRPr="00020703">
        <w:rPr>
          <w:sz w:val="24"/>
          <w:szCs w:val="24"/>
        </w:rPr>
        <w:t>-</w:t>
      </w:r>
      <w:r w:rsidR="008A1E70" w:rsidRPr="00020703">
        <w:rPr>
          <w:sz w:val="24"/>
          <w:szCs w:val="24"/>
        </w:rPr>
        <w:t xml:space="preserve"> Making a </w:t>
      </w:r>
      <w:r w:rsidR="00020703" w:rsidRPr="00020703">
        <w:rPr>
          <w:sz w:val="24"/>
          <w:szCs w:val="24"/>
        </w:rPr>
        <w:t>complaint.</w:t>
      </w:r>
      <w:r w:rsidR="008A1E70" w:rsidRPr="00020703">
        <w:rPr>
          <w:sz w:val="24"/>
          <w:szCs w:val="24"/>
        </w:rPr>
        <w:t xml:space="preserve"> ……………………</w:t>
      </w:r>
      <w:r w:rsidR="00020703" w:rsidRPr="00020703">
        <w:rPr>
          <w:sz w:val="24"/>
          <w:szCs w:val="24"/>
        </w:rPr>
        <w:t>.</w:t>
      </w:r>
      <w:r w:rsidR="008A1E70" w:rsidRPr="00020703">
        <w:rPr>
          <w:sz w:val="24"/>
          <w:szCs w:val="24"/>
        </w:rPr>
        <w:t>…………………………………</w:t>
      </w:r>
      <w:r w:rsidR="00020703" w:rsidRPr="00020703">
        <w:rPr>
          <w:sz w:val="24"/>
          <w:szCs w:val="24"/>
        </w:rPr>
        <w:t>.</w:t>
      </w:r>
      <w:r w:rsidR="008A1E70" w:rsidRPr="00020703">
        <w:rPr>
          <w:sz w:val="24"/>
          <w:szCs w:val="24"/>
        </w:rPr>
        <w:t>………</w:t>
      </w:r>
      <w:r w:rsidR="00DA6955">
        <w:rPr>
          <w:sz w:val="24"/>
          <w:szCs w:val="24"/>
        </w:rPr>
        <w:t>.</w:t>
      </w:r>
      <w:r w:rsidR="008A1E70" w:rsidRPr="00020703">
        <w:rPr>
          <w:sz w:val="24"/>
          <w:szCs w:val="24"/>
        </w:rPr>
        <w:t>……...</w:t>
      </w:r>
      <w:r w:rsidR="00962500">
        <w:rPr>
          <w:sz w:val="24"/>
          <w:szCs w:val="24"/>
        </w:rPr>
        <w:t>7</w:t>
      </w:r>
    </w:p>
    <w:p w14:paraId="5E494B0F" w14:textId="5AEB9750" w:rsidR="00020703" w:rsidRPr="00020703" w:rsidRDefault="0075504E" w:rsidP="00D9131F">
      <w:pPr>
        <w:rPr>
          <w:sz w:val="24"/>
          <w:szCs w:val="24"/>
        </w:rPr>
      </w:pPr>
      <w:r>
        <w:rPr>
          <w:sz w:val="24"/>
          <w:szCs w:val="24"/>
        </w:rPr>
        <w:t>3</w:t>
      </w:r>
      <w:r w:rsidR="008A1E70" w:rsidRPr="00020703">
        <w:rPr>
          <w:sz w:val="24"/>
          <w:szCs w:val="24"/>
        </w:rPr>
        <w:t>.2</w:t>
      </w:r>
      <w:r w:rsidR="00020703" w:rsidRPr="00020703">
        <w:rPr>
          <w:sz w:val="24"/>
          <w:szCs w:val="24"/>
        </w:rPr>
        <w:t>-</w:t>
      </w:r>
      <w:r w:rsidR="008A1E70" w:rsidRPr="00020703">
        <w:rPr>
          <w:sz w:val="24"/>
          <w:szCs w:val="24"/>
        </w:rPr>
        <w:t xml:space="preserve"> 14-day requirement</w:t>
      </w:r>
      <w:r w:rsidR="00020703" w:rsidRPr="00020703">
        <w:rPr>
          <w:sz w:val="24"/>
          <w:szCs w:val="24"/>
        </w:rPr>
        <w:t xml:space="preserve"> </w:t>
      </w:r>
      <w:r w:rsidR="008A1E70" w:rsidRPr="00020703">
        <w:rPr>
          <w:sz w:val="24"/>
          <w:szCs w:val="24"/>
        </w:rPr>
        <w:t>…</w:t>
      </w:r>
      <w:r w:rsidR="00936A7C">
        <w:rPr>
          <w:sz w:val="24"/>
          <w:szCs w:val="24"/>
        </w:rPr>
        <w:t>.</w:t>
      </w:r>
      <w:r w:rsidR="008A1E70" w:rsidRPr="00020703">
        <w:rPr>
          <w:sz w:val="24"/>
          <w:szCs w:val="24"/>
        </w:rPr>
        <w:t>…………</w:t>
      </w:r>
      <w:r w:rsidR="00936A7C">
        <w:rPr>
          <w:sz w:val="24"/>
          <w:szCs w:val="24"/>
        </w:rPr>
        <w:t>.</w:t>
      </w:r>
      <w:r w:rsidR="008A1E70" w:rsidRPr="00020703">
        <w:rPr>
          <w:sz w:val="24"/>
          <w:szCs w:val="24"/>
        </w:rPr>
        <w:t>…………………………………………………</w:t>
      </w:r>
      <w:r w:rsidR="00DA6955">
        <w:rPr>
          <w:sz w:val="24"/>
          <w:szCs w:val="24"/>
        </w:rPr>
        <w:t>.</w:t>
      </w:r>
      <w:r w:rsidR="008A1E70" w:rsidRPr="00020703">
        <w:rPr>
          <w:sz w:val="24"/>
          <w:szCs w:val="24"/>
        </w:rPr>
        <w:t>………</w:t>
      </w:r>
      <w:r w:rsidR="00936A7C">
        <w:rPr>
          <w:sz w:val="24"/>
          <w:szCs w:val="24"/>
        </w:rPr>
        <w:t xml:space="preserve"> </w:t>
      </w:r>
      <w:r w:rsidR="00962500">
        <w:rPr>
          <w:sz w:val="24"/>
          <w:szCs w:val="24"/>
        </w:rPr>
        <w:t>7</w:t>
      </w:r>
    </w:p>
    <w:p w14:paraId="469410C7" w14:textId="216FEE6C" w:rsidR="008A1E70" w:rsidRDefault="0075504E" w:rsidP="00D9131F">
      <w:pPr>
        <w:rPr>
          <w:sz w:val="24"/>
          <w:szCs w:val="24"/>
        </w:rPr>
      </w:pPr>
      <w:r>
        <w:rPr>
          <w:sz w:val="24"/>
          <w:szCs w:val="24"/>
        </w:rPr>
        <w:t>3</w:t>
      </w:r>
      <w:r w:rsidR="008A1E70" w:rsidRPr="00020703">
        <w:rPr>
          <w:sz w:val="24"/>
          <w:szCs w:val="24"/>
        </w:rPr>
        <w:t>.3</w:t>
      </w:r>
      <w:r w:rsidR="00020703">
        <w:rPr>
          <w:sz w:val="24"/>
          <w:szCs w:val="24"/>
        </w:rPr>
        <w:t>-</w:t>
      </w:r>
      <w:r w:rsidR="008A1E70" w:rsidRPr="00020703">
        <w:rPr>
          <w:sz w:val="24"/>
          <w:szCs w:val="24"/>
        </w:rPr>
        <w:t xml:space="preserve"> Information </w:t>
      </w:r>
      <w:r w:rsidR="00020703" w:rsidRPr="00020703">
        <w:rPr>
          <w:sz w:val="24"/>
          <w:szCs w:val="24"/>
        </w:rPr>
        <w:t>required</w:t>
      </w:r>
      <w:r w:rsidR="00020703">
        <w:rPr>
          <w:sz w:val="24"/>
          <w:szCs w:val="24"/>
        </w:rPr>
        <w:t>.</w:t>
      </w:r>
      <w:r w:rsidR="008A1E70" w:rsidRPr="00020703">
        <w:rPr>
          <w:sz w:val="24"/>
          <w:szCs w:val="24"/>
        </w:rPr>
        <w:t>…………</w:t>
      </w:r>
      <w:r w:rsidR="00936A7C">
        <w:rPr>
          <w:sz w:val="24"/>
          <w:szCs w:val="24"/>
        </w:rPr>
        <w:t>…</w:t>
      </w:r>
      <w:r w:rsidR="00020703">
        <w:rPr>
          <w:sz w:val="24"/>
          <w:szCs w:val="24"/>
        </w:rPr>
        <w:t>…</w:t>
      </w:r>
      <w:r w:rsidR="008A1E70" w:rsidRPr="00020703">
        <w:rPr>
          <w:sz w:val="24"/>
          <w:szCs w:val="24"/>
        </w:rPr>
        <w:t>………………………………………………………</w:t>
      </w:r>
      <w:r w:rsidR="00936A7C">
        <w:rPr>
          <w:sz w:val="24"/>
          <w:szCs w:val="24"/>
        </w:rPr>
        <w:t xml:space="preserve"> </w:t>
      </w:r>
      <w:r w:rsidR="008A1E70" w:rsidRPr="00020703">
        <w:rPr>
          <w:sz w:val="24"/>
          <w:szCs w:val="24"/>
        </w:rPr>
        <w:t>.</w:t>
      </w:r>
      <w:r w:rsidR="00962500">
        <w:rPr>
          <w:sz w:val="24"/>
          <w:szCs w:val="24"/>
        </w:rPr>
        <w:t>7</w:t>
      </w:r>
    </w:p>
    <w:p w14:paraId="7E9D80DD" w14:textId="6DB33B35" w:rsidR="00020703" w:rsidRDefault="0075504E" w:rsidP="00D9131F">
      <w:pPr>
        <w:rPr>
          <w:sz w:val="24"/>
          <w:szCs w:val="24"/>
        </w:rPr>
      </w:pPr>
      <w:r>
        <w:rPr>
          <w:sz w:val="24"/>
          <w:szCs w:val="24"/>
        </w:rPr>
        <w:t>3</w:t>
      </w:r>
      <w:r w:rsidR="00020703">
        <w:rPr>
          <w:sz w:val="24"/>
          <w:szCs w:val="24"/>
        </w:rPr>
        <w:t>.4-</w:t>
      </w:r>
      <w:r w:rsidR="00AD7BDC">
        <w:rPr>
          <w:sz w:val="24"/>
          <w:szCs w:val="24"/>
        </w:rPr>
        <w:t xml:space="preserve"> </w:t>
      </w:r>
      <w:r w:rsidR="00020703">
        <w:rPr>
          <w:sz w:val="24"/>
          <w:szCs w:val="24"/>
        </w:rPr>
        <w:t>Informing Party of Complaint ……………………………………………………………</w:t>
      </w:r>
      <w:r w:rsidR="00962500">
        <w:rPr>
          <w:sz w:val="24"/>
          <w:szCs w:val="24"/>
        </w:rPr>
        <w:t>7</w:t>
      </w:r>
    </w:p>
    <w:p w14:paraId="2F14DC82" w14:textId="7987E6EE" w:rsidR="00020703" w:rsidRDefault="0075504E" w:rsidP="00D9131F">
      <w:pPr>
        <w:rPr>
          <w:sz w:val="24"/>
          <w:szCs w:val="24"/>
        </w:rPr>
      </w:pPr>
      <w:r>
        <w:rPr>
          <w:sz w:val="24"/>
          <w:szCs w:val="24"/>
        </w:rPr>
        <w:t>3</w:t>
      </w:r>
      <w:r w:rsidR="00020703">
        <w:rPr>
          <w:sz w:val="24"/>
          <w:szCs w:val="24"/>
        </w:rPr>
        <w:t>.5-</w:t>
      </w:r>
      <w:r w:rsidR="00AD7BDC">
        <w:rPr>
          <w:sz w:val="24"/>
          <w:szCs w:val="24"/>
        </w:rPr>
        <w:t xml:space="preserve"> </w:t>
      </w:r>
      <w:r w:rsidR="00020703">
        <w:rPr>
          <w:sz w:val="24"/>
          <w:szCs w:val="24"/>
        </w:rPr>
        <w:t>Disciplinary Panel Consideration …………………………………………</w:t>
      </w:r>
      <w:r w:rsidR="00E52F09">
        <w:rPr>
          <w:sz w:val="24"/>
          <w:szCs w:val="24"/>
        </w:rPr>
        <w:t>.</w:t>
      </w:r>
      <w:r w:rsidR="00020703">
        <w:rPr>
          <w:sz w:val="24"/>
          <w:szCs w:val="24"/>
        </w:rPr>
        <w:t>………</w:t>
      </w:r>
      <w:r w:rsidR="00073331">
        <w:rPr>
          <w:sz w:val="24"/>
          <w:szCs w:val="24"/>
        </w:rPr>
        <w:t xml:space="preserve">.... </w:t>
      </w:r>
      <w:r w:rsidR="00962500">
        <w:rPr>
          <w:sz w:val="24"/>
          <w:szCs w:val="24"/>
        </w:rPr>
        <w:t>7</w:t>
      </w:r>
    </w:p>
    <w:p w14:paraId="0D780C2D" w14:textId="15323930" w:rsidR="00B528EA" w:rsidRPr="00B528EA" w:rsidRDefault="00B528EA" w:rsidP="00D9131F">
      <w:pPr>
        <w:rPr>
          <w:b/>
          <w:bCs/>
          <w:sz w:val="28"/>
          <w:szCs w:val="28"/>
        </w:rPr>
      </w:pPr>
      <w:r w:rsidRPr="00B528EA">
        <w:rPr>
          <w:b/>
          <w:bCs/>
          <w:sz w:val="28"/>
          <w:szCs w:val="28"/>
        </w:rPr>
        <w:t>Section 4 Discipline Panel</w:t>
      </w:r>
      <w:r>
        <w:rPr>
          <w:b/>
          <w:bCs/>
          <w:sz w:val="28"/>
          <w:szCs w:val="28"/>
        </w:rPr>
        <w:t>.</w:t>
      </w:r>
    </w:p>
    <w:p w14:paraId="7A1345FB" w14:textId="6760B45A" w:rsidR="00E52F09" w:rsidRDefault="00B528EA" w:rsidP="00D9131F">
      <w:pPr>
        <w:rPr>
          <w:sz w:val="24"/>
          <w:szCs w:val="24"/>
        </w:rPr>
      </w:pPr>
      <w:r>
        <w:rPr>
          <w:sz w:val="24"/>
          <w:szCs w:val="24"/>
        </w:rPr>
        <w:t>4.1 -Convene</w:t>
      </w:r>
      <w:r w:rsidR="00F65B83">
        <w:rPr>
          <w:sz w:val="24"/>
          <w:szCs w:val="24"/>
        </w:rPr>
        <w:t xml:space="preserve"> Hearing</w:t>
      </w:r>
      <w:r>
        <w:rPr>
          <w:sz w:val="24"/>
          <w:szCs w:val="24"/>
        </w:rPr>
        <w:t xml:space="preserve"> …</w:t>
      </w:r>
      <w:r w:rsidR="007C70DA">
        <w:rPr>
          <w:sz w:val="24"/>
          <w:szCs w:val="24"/>
        </w:rPr>
        <w:t>.</w:t>
      </w:r>
      <w:r>
        <w:rPr>
          <w:sz w:val="24"/>
          <w:szCs w:val="24"/>
        </w:rPr>
        <w:t>………………………………………………………………………….</w:t>
      </w:r>
      <w:r w:rsidR="00962500">
        <w:rPr>
          <w:sz w:val="24"/>
          <w:szCs w:val="24"/>
        </w:rPr>
        <w:t>7</w:t>
      </w:r>
    </w:p>
    <w:p w14:paraId="023538E9" w14:textId="3DD10BAF" w:rsidR="002E3FA5" w:rsidRDefault="002E3FA5" w:rsidP="00D9131F">
      <w:pPr>
        <w:rPr>
          <w:sz w:val="24"/>
          <w:szCs w:val="24"/>
        </w:rPr>
      </w:pPr>
      <w:r>
        <w:rPr>
          <w:sz w:val="24"/>
          <w:szCs w:val="24"/>
        </w:rPr>
        <w:t xml:space="preserve">4.2 - Provision of </w:t>
      </w:r>
      <w:r w:rsidR="00073331">
        <w:rPr>
          <w:sz w:val="24"/>
          <w:szCs w:val="24"/>
        </w:rPr>
        <w:t>written information</w:t>
      </w:r>
      <w:r w:rsidR="00B528EA">
        <w:rPr>
          <w:sz w:val="24"/>
          <w:szCs w:val="24"/>
        </w:rPr>
        <w:t xml:space="preserve"> ……………………</w:t>
      </w:r>
      <w:r w:rsidR="00073331">
        <w:rPr>
          <w:sz w:val="24"/>
          <w:szCs w:val="24"/>
        </w:rPr>
        <w:t>.</w:t>
      </w:r>
      <w:r w:rsidR="00B528EA">
        <w:rPr>
          <w:sz w:val="24"/>
          <w:szCs w:val="24"/>
        </w:rPr>
        <w:t>…</w:t>
      </w:r>
      <w:r w:rsidR="007C70DA">
        <w:rPr>
          <w:sz w:val="24"/>
          <w:szCs w:val="24"/>
        </w:rPr>
        <w:t>.</w:t>
      </w:r>
      <w:r w:rsidR="00B528EA">
        <w:rPr>
          <w:sz w:val="24"/>
          <w:szCs w:val="24"/>
        </w:rPr>
        <w:t>…………</w:t>
      </w:r>
      <w:r w:rsidR="00073331">
        <w:rPr>
          <w:sz w:val="24"/>
          <w:szCs w:val="24"/>
        </w:rPr>
        <w:t>….</w:t>
      </w:r>
      <w:r w:rsidR="00962500">
        <w:rPr>
          <w:sz w:val="24"/>
          <w:szCs w:val="24"/>
        </w:rPr>
        <w:t>…</w:t>
      </w:r>
      <w:r w:rsidR="00073331">
        <w:rPr>
          <w:sz w:val="24"/>
          <w:szCs w:val="24"/>
        </w:rPr>
        <w:t>.</w:t>
      </w:r>
      <w:r w:rsidR="00962500">
        <w:rPr>
          <w:sz w:val="24"/>
          <w:szCs w:val="24"/>
        </w:rPr>
        <w:t>…………7</w:t>
      </w:r>
    </w:p>
    <w:p w14:paraId="5E510B05" w14:textId="02091AB7" w:rsidR="002E3FA5" w:rsidRDefault="002E3FA5" w:rsidP="00D9131F">
      <w:pPr>
        <w:rPr>
          <w:sz w:val="24"/>
          <w:szCs w:val="24"/>
        </w:rPr>
      </w:pPr>
      <w:r>
        <w:rPr>
          <w:sz w:val="24"/>
          <w:szCs w:val="24"/>
        </w:rPr>
        <w:t>4.3</w:t>
      </w:r>
      <w:r w:rsidR="007C70DA">
        <w:rPr>
          <w:sz w:val="24"/>
          <w:szCs w:val="24"/>
        </w:rPr>
        <w:t xml:space="preserve"> </w:t>
      </w:r>
      <w:r>
        <w:rPr>
          <w:sz w:val="24"/>
          <w:szCs w:val="24"/>
        </w:rPr>
        <w:t xml:space="preserve">- Further information </w:t>
      </w:r>
      <w:r w:rsidR="00073331">
        <w:rPr>
          <w:sz w:val="24"/>
          <w:szCs w:val="24"/>
        </w:rPr>
        <w:t>provided.</w:t>
      </w:r>
      <w:r>
        <w:rPr>
          <w:sz w:val="24"/>
          <w:szCs w:val="24"/>
        </w:rPr>
        <w:t>………</w:t>
      </w:r>
      <w:r w:rsidR="007C70DA">
        <w:rPr>
          <w:sz w:val="24"/>
          <w:szCs w:val="24"/>
        </w:rPr>
        <w:t>.</w:t>
      </w:r>
      <w:r>
        <w:rPr>
          <w:sz w:val="24"/>
          <w:szCs w:val="24"/>
        </w:rPr>
        <w:t>………………</w:t>
      </w:r>
      <w:r w:rsidR="00962500">
        <w:rPr>
          <w:sz w:val="24"/>
          <w:szCs w:val="24"/>
        </w:rPr>
        <w:t>…………</w:t>
      </w:r>
      <w:r w:rsidR="00073331">
        <w:rPr>
          <w:sz w:val="24"/>
          <w:szCs w:val="24"/>
        </w:rPr>
        <w:t>.</w:t>
      </w:r>
      <w:r w:rsidR="00962500">
        <w:rPr>
          <w:sz w:val="24"/>
          <w:szCs w:val="24"/>
        </w:rPr>
        <w:t>…………………….8</w:t>
      </w:r>
    </w:p>
    <w:p w14:paraId="052F8DD5" w14:textId="17647BFE" w:rsidR="00FB5D5F" w:rsidRDefault="00FB5D5F" w:rsidP="00D9131F">
      <w:pPr>
        <w:rPr>
          <w:sz w:val="24"/>
          <w:szCs w:val="24"/>
        </w:rPr>
      </w:pPr>
      <w:r>
        <w:rPr>
          <w:sz w:val="24"/>
          <w:szCs w:val="24"/>
        </w:rPr>
        <w:t>4.</w:t>
      </w:r>
      <w:r w:rsidR="002E3FA5">
        <w:rPr>
          <w:sz w:val="24"/>
          <w:szCs w:val="24"/>
        </w:rPr>
        <w:t>4</w:t>
      </w:r>
      <w:r w:rsidR="00F8504F">
        <w:rPr>
          <w:sz w:val="24"/>
          <w:szCs w:val="24"/>
        </w:rPr>
        <w:t>- Non availability of member ……………………………………………………………</w:t>
      </w:r>
      <w:r w:rsidR="00073331">
        <w:rPr>
          <w:sz w:val="24"/>
          <w:szCs w:val="24"/>
        </w:rPr>
        <w:t>.</w:t>
      </w:r>
      <w:r w:rsidR="00962500">
        <w:rPr>
          <w:sz w:val="24"/>
          <w:szCs w:val="24"/>
        </w:rPr>
        <w:t xml:space="preserve"> 8</w:t>
      </w:r>
    </w:p>
    <w:p w14:paraId="4CA33DD6" w14:textId="58231734" w:rsidR="00F8504F" w:rsidRDefault="00F8504F" w:rsidP="00D9131F">
      <w:pPr>
        <w:rPr>
          <w:sz w:val="24"/>
          <w:szCs w:val="24"/>
        </w:rPr>
      </w:pPr>
      <w:r>
        <w:rPr>
          <w:sz w:val="24"/>
          <w:szCs w:val="24"/>
        </w:rPr>
        <w:t>4.</w:t>
      </w:r>
      <w:r w:rsidR="002E3FA5">
        <w:rPr>
          <w:sz w:val="24"/>
          <w:szCs w:val="24"/>
        </w:rPr>
        <w:t>5</w:t>
      </w:r>
      <w:r>
        <w:rPr>
          <w:sz w:val="24"/>
          <w:szCs w:val="24"/>
        </w:rPr>
        <w:t>- Non-attendance of member ………………</w:t>
      </w:r>
      <w:r w:rsidR="00073331">
        <w:rPr>
          <w:sz w:val="24"/>
          <w:szCs w:val="24"/>
        </w:rPr>
        <w:t>.</w:t>
      </w:r>
      <w:r>
        <w:rPr>
          <w:sz w:val="24"/>
          <w:szCs w:val="24"/>
        </w:rPr>
        <w:t>……………………………………</w:t>
      </w:r>
      <w:r w:rsidR="00962500">
        <w:rPr>
          <w:sz w:val="24"/>
          <w:szCs w:val="24"/>
        </w:rPr>
        <w:t>.</w:t>
      </w:r>
      <w:r>
        <w:rPr>
          <w:sz w:val="24"/>
          <w:szCs w:val="24"/>
        </w:rPr>
        <w:t>…</w:t>
      </w:r>
      <w:r w:rsidR="00073331">
        <w:rPr>
          <w:sz w:val="24"/>
          <w:szCs w:val="24"/>
        </w:rPr>
        <w:t>….</w:t>
      </w:r>
      <w:r w:rsidR="00962500">
        <w:rPr>
          <w:sz w:val="24"/>
          <w:szCs w:val="24"/>
        </w:rPr>
        <w:t>8</w:t>
      </w:r>
    </w:p>
    <w:p w14:paraId="2B5C7F06" w14:textId="3184B39A" w:rsidR="00F8504F" w:rsidRDefault="00F8504F" w:rsidP="00D9131F">
      <w:pPr>
        <w:rPr>
          <w:sz w:val="24"/>
          <w:szCs w:val="24"/>
        </w:rPr>
      </w:pPr>
      <w:r>
        <w:rPr>
          <w:sz w:val="24"/>
          <w:szCs w:val="24"/>
        </w:rPr>
        <w:t>4.</w:t>
      </w:r>
      <w:r w:rsidR="002E3FA5">
        <w:rPr>
          <w:sz w:val="24"/>
          <w:szCs w:val="24"/>
        </w:rPr>
        <w:t>6</w:t>
      </w:r>
      <w:r>
        <w:rPr>
          <w:sz w:val="24"/>
          <w:szCs w:val="24"/>
        </w:rPr>
        <w:t>-</w:t>
      </w:r>
      <w:r w:rsidR="002E3FA5">
        <w:rPr>
          <w:sz w:val="24"/>
          <w:szCs w:val="24"/>
        </w:rPr>
        <w:t xml:space="preserve"> The </w:t>
      </w:r>
      <w:r w:rsidR="00073331">
        <w:rPr>
          <w:sz w:val="24"/>
          <w:szCs w:val="24"/>
        </w:rPr>
        <w:t>Hearing …</w:t>
      </w:r>
      <w:r>
        <w:rPr>
          <w:sz w:val="24"/>
          <w:szCs w:val="24"/>
        </w:rPr>
        <w:t>……………………………………………………………………</w:t>
      </w:r>
      <w:r w:rsidR="00962500">
        <w:rPr>
          <w:sz w:val="24"/>
          <w:szCs w:val="24"/>
        </w:rPr>
        <w:t>…….…</w:t>
      </w:r>
      <w:r w:rsidR="00073331">
        <w:rPr>
          <w:sz w:val="24"/>
          <w:szCs w:val="24"/>
        </w:rPr>
        <w:t>….</w:t>
      </w:r>
      <w:r w:rsidR="00962500">
        <w:rPr>
          <w:sz w:val="24"/>
          <w:szCs w:val="24"/>
        </w:rPr>
        <w:t>8/9</w:t>
      </w:r>
    </w:p>
    <w:p w14:paraId="2EE4D7F0" w14:textId="46CB4B15" w:rsidR="00AD7BDC" w:rsidRDefault="00AD7BDC" w:rsidP="00D9131F">
      <w:pPr>
        <w:rPr>
          <w:sz w:val="24"/>
          <w:szCs w:val="24"/>
        </w:rPr>
      </w:pPr>
      <w:r>
        <w:rPr>
          <w:sz w:val="24"/>
          <w:szCs w:val="24"/>
        </w:rPr>
        <w:t>4.7- Potential Sanctions ………………………………………………………………………….9</w:t>
      </w:r>
    </w:p>
    <w:p w14:paraId="5AC3C562" w14:textId="77777777" w:rsidR="00465DFA" w:rsidRDefault="00465DFA" w:rsidP="00D9131F">
      <w:pPr>
        <w:rPr>
          <w:b/>
          <w:bCs/>
          <w:sz w:val="24"/>
          <w:szCs w:val="24"/>
        </w:rPr>
      </w:pPr>
    </w:p>
    <w:p w14:paraId="51B5118F" w14:textId="77777777" w:rsidR="00465DFA" w:rsidRDefault="00465DFA" w:rsidP="00D9131F">
      <w:pPr>
        <w:rPr>
          <w:b/>
          <w:bCs/>
          <w:sz w:val="24"/>
          <w:szCs w:val="24"/>
        </w:rPr>
      </w:pPr>
    </w:p>
    <w:p w14:paraId="10FFD9A3" w14:textId="77777777" w:rsidR="00465DFA" w:rsidRDefault="00465DFA" w:rsidP="00D9131F">
      <w:pPr>
        <w:rPr>
          <w:b/>
          <w:bCs/>
          <w:sz w:val="24"/>
          <w:szCs w:val="24"/>
        </w:rPr>
      </w:pPr>
    </w:p>
    <w:p w14:paraId="1C5DC5C7" w14:textId="77777777" w:rsidR="00465DFA" w:rsidRDefault="00465DFA" w:rsidP="00D9131F">
      <w:pPr>
        <w:rPr>
          <w:b/>
          <w:bCs/>
          <w:sz w:val="24"/>
          <w:szCs w:val="24"/>
        </w:rPr>
      </w:pPr>
    </w:p>
    <w:p w14:paraId="48004BFC" w14:textId="77777777" w:rsidR="00465DFA" w:rsidRDefault="00465DFA" w:rsidP="00D9131F">
      <w:pPr>
        <w:rPr>
          <w:b/>
          <w:bCs/>
          <w:sz w:val="24"/>
          <w:szCs w:val="24"/>
        </w:rPr>
      </w:pPr>
    </w:p>
    <w:p w14:paraId="6D6611EC" w14:textId="54792EAB" w:rsidR="00465DFA" w:rsidRDefault="00465DFA" w:rsidP="00D9131F">
      <w:pPr>
        <w:rPr>
          <w:b/>
          <w:bCs/>
          <w:sz w:val="28"/>
          <w:szCs w:val="28"/>
        </w:rPr>
      </w:pPr>
      <w:r w:rsidRPr="00962500">
        <w:rPr>
          <w:b/>
          <w:bCs/>
          <w:sz w:val="28"/>
          <w:szCs w:val="28"/>
        </w:rPr>
        <w:t>Section 5 Appeals Process.</w:t>
      </w:r>
    </w:p>
    <w:p w14:paraId="2E2E8933" w14:textId="7D132F03" w:rsidR="00073331" w:rsidRPr="000946F4" w:rsidRDefault="00073331" w:rsidP="00D9131F">
      <w:pPr>
        <w:rPr>
          <w:sz w:val="24"/>
          <w:szCs w:val="24"/>
        </w:rPr>
      </w:pPr>
      <w:r w:rsidRPr="000946F4">
        <w:rPr>
          <w:sz w:val="24"/>
          <w:szCs w:val="24"/>
        </w:rPr>
        <w:t>5.1 - Panel Makeup ………………………………………</w:t>
      </w:r>
      <w:r w:rsidR="000946F4" w:rsidRPr="000946F4">
        <w:rPr>
          <w:sz w:val="24"/>
          <w:szCs w:val="24"/>
        </w:rPr>
        <w:t>.</w:t>
      </w:r>
      <w:r w:rsidRPr="000946F4">
        <w:rPr>
          <w:sz w:val="24"/>
          <w:szCs w:val="24"/>
        </w:rPr>
        <w:t>………………………………………</w:t>
      </w:r>
      <w:r w:rsidR="005C1FD1" w:rsidRPr="000946F4">
        <w:rPr>
          <w:sz w:val="24"/>
          <w:szCs w:val="24"/>
        </w:rPr>
        <w:t>….</w:t>
      </w:r>
      <w:r w:rsidR="000946F4" w:rsidRPr="000946F4">
        <w:rPr>
          <w:sz w:val="24"/>
          <w:szCs w:val="24"/>
        </w:rPr>
        <w:t xml:space="preserve">  </w:t>
      </w:r>
      <w:r w:rsidRPr="000946F4">
        <w:rPr>
          <w:sz w:val="24"/>
          <w:szCs w:val="24"/>
        </w:rPr>
        <w:t>9</w:t>
      </w:r>
    </w:p>
    <w:p w14:paraId="3BFF61F3" w14:textId="434F915B" w:rsidR="00073331" w:rsidRPr="000946F4" w:rsidRDefault="00073331" w:rsidP="00D9131F">
      <w:pPr>
        <w:rPr>
          <w:sz w:val="24"/>
          <w:szCs w:val="24"/>
        </w:rPr>
      </w:pPr>
      <w:r w:rsidRPr="000946F4">
        <w:rPr>
          <w:sz w:val="24"/>
          <w:szCs w:val="24"/>
        </w:rPr>
        <w:t xml:space="preserve">5.2 </w:t>
      </w:r>
      <w:r w:rsidR="005C1FD1" w:rsidRPr="000946F4">
        <w:rPr>
          <w:sz w:val="24"/>
          <w:szCs w:val="24"/>
        </w:rPr>
        <w:t>– Notice of Appeal ……………………………………………………………………</w:t>
      </w:r>
      <w:proofErr w:type="gramStart"/>
      <w:r w:rsidR="005C1FD1" w:rsidRPr="000946F4">
        <w:rPr>
          <w:sz w:val="24"/>
          <w:szCs w:val="24"/>
        </w:rPr>
        <w:t>…</w:t>
      </w:r>
      <w:r w:rsidR="00B850FA" w:rsidRPr="000946F4">
        <w:rPr>
          <w:sz w:val="24"/>
          <w:szCs w:val="24"/>
        </w:rPr>
        <w:t>.</w:t>
      </w:r>
      <w:r w:rsidR="000946F4">
        <w:rPr>
          <w:sz w:val="24"/>
          <w:szCs w:val="24"/>
        </w:rPr>
        <w:t>.</w:t>
      </w:r>
      <w:proofErr w:type="gramEnd"/>
      <w:r w:rsidR="000946F4" w:rsidRPr="000946F4">
        <w:rPr>
          <w:sz w:val="24"/>
          <w:szCs w:val="24"/>
        </w:rPr>
        <w:t>…</w:t>
      </w:r>
      <w:r w:rsidR="000946F4">
        <w:rPr>
          <w:sz w:val="24"/>
          <w:szCs w:val="24"/>
        </w:rPr>
        <w:t>…..9</w:t>
      </w:r>
    </w:p>
    <w:p w14:paraId="0EC59127" w14:textId="6519277D" w:rsidR="005C1FD1" w:rsidRPr="000946F4" w:rsidRDefault="005C1FD1" w:rsidP="00D9131F">
      <w:pPr>
        <w:rPr>
          <w:sz w:val="24"/>
          <w:szCs w:val="24"/>
        </w:rPr>
      </w:pPr>
      <w:r w:rsidRPr="000946F4">
        <w:rPr>
          <w:sz w:val="24"/>
          <w:szCs w:val="24"/>
        </w:rPr>
        <w:t>5.3 – Requirements of appeal ……</w:t>
      </w:r>
      <w:r w:rsidR="00B850FA" w:rsidRPr="000946F4">
        <w:rPr>
          <w:sz w:val="24"/>
          <w:szCs w:val="24"/>
        </w:rPr>
        <w:t>……………………………………………………….</w:t>
      </w:r>
      <w:r w:rsidRPr="000946F4">
        <w:rPr>
          <w:sz w:val="24"/>
          <w:szCs w:val="24"/>
        </w:rPr>
        <w:t>……</w:t>
      </w:r>
      <w:r w:rsidR="000946F4">
        <w:rPr>
          <w:sz w:val="24"/>
          <w:szCs w:val="24"/>
        </w:rPr>
        <w:t>…</w:t>
      </w:r>
      <w:r w:rsidRPr="000946F4">
        <w:rPr>
          <w:sz w:val="24"/>
          <w:szCs w:val="24"/>
        </w:rPr>
        <w:t>9</w:t>
      </w:r>
    </w:p>
    <w:p w14:paraId="057D1372" w14:textId="5E0241D8" w:rsidR="005C1FD1" w:rsidRPr="000946F4" w:rsidRDefault="005C1FD1" w:rsidP="00D9131F">
      <w:pPr>
        <w:rPr>
          <w:sz w:val="24"/>
          <w:szCs w:val="24"/>
        </w:rPr>
      </w:pPr>
      <w:r w:rsidRPr="000946F4">
        <w:rPr>
          <w:sz w:val="24"/>
          <w:szCs w:val="24"/>
        </w:rPr>
        <w:t xml:space="preserve">5.4 – </w:t>
      </w:r>
      <w:r w:rsidR="00B850FA" w:rsidRPr="000946F4">
        <w:rPr>
          <w:sz w:val="24"/>
          <w:szCs w:val="24"/>
        </w:rPr>
        <w:t xml:space="preserve">Arrangement </w:t>
      </w:r>
      <w:r w:rsidR="000946F4">
        <w:rPr>
          <w:sz w:val="24"/>
          <w:szCs w:val="24"/>
        </w:rPr>
        <w:t>for</w:t>
      </w:r>
      <w:r w:rsidR="00B850FA" w:rsidRPr="000946F4">
        <w:rPr>
          <w:sz w:val="24"/>
          <w:szCs w:val="24"/>
        </w:rPr>
        <w:t xml:space="preserve"> hearing ………………………………………………………….………</w:t>
      </w:r>
      <w:r w:rsidR="000946F4">
        <w:rPr>
          <w:sz w:val="24"/>
          <w:szCs w:val="24"/>
        </w:rPr>
        <w:t>.</w:t>
      </w:r>
      <w:r w:rsidR="00B850FA" w:rsidRPr="000946F4">
        <w:rPr>
          <w:sz w:val="24"/>
          <w:szCs w:val="24"/>
        </w:rPr>
        <w:t>9</w:t>
      </w:r>
    </w:p>
    <w:p w14:paraId="23E95D67" w14:textId="2D1EBCF2" w:rsidR="005C1FD1" w:rsidRDefault="000946F4" w:rsidP="00D9131F">
      <w:pPr>
        <w:rPr>
          <w:sz w:val="24"/>
          <w:szCs w:val="24"/>
        </w:rPr>
      </w:pPr>
      <w:r w:rsidRPr="000946F4">
        <w:rPr>
          <w:sz w:val="24"/>
          <w:szCs w:val="24"/>
        </w:rPr>
        <w:t>5.5</w:t>
      </w:r>
      <w:r>
        <w:rPr>
          <w:sz w:val="24"/>
          <w:szCs w:val="24"/>
        </w:rPr>
        <w:t xml:space="preserve"> –</w:t>
      </w:r>
      <w:r w:rsidR="005C1FD1">
        <w:rPr>
          <w:sz w:val="24"/>
          <w:szCs w:val="24"/>
        </w:rPr>
        <w:t xml:space="preserve"> </w:t>
      </w:r>
      <w:r w:rsidR="00B850FA">
        <w:rPr>
          <w:sz w:val="24"/>
          <w:szCs w:val="24"/>
        </w:rPr>
        <w:t>Use of o</w:t>
      </w:r>
      <w:r w:rsidR="005C1FD1">
        <w:rPr>
          <w:sz w:val="24"/>
          <w:szCs w:val="24"/>
        </w:rPr>
        <w:t xml:space="preserve">riginal </w:t>
      </w:r>
      <w:r>
        <w:rPr>
          <w:sz w:val="24"/>
          <w:szCs w:val="24"/>
        </w:rPr>
        <w:t>evidence …</w:t>
      </w:r>
      <w:proofErr w:type="gramStart"/>
      <w:r w:rsidR="00B850FA">
        <w:rPr>
          <w:sz w:val="24"/>
          <w:szCs w:val="24"/>
        </w:rPr>
        <w:t>…</w:t>
      </w:r>
      <w:r>
        <w:rPr>
          <w:sz w:val="24"/>
          <w:szCs w:val="24"/>
        </w:rPr>
        <w:t>.</w:t>
      </w:r>
      <w:r w:rsidR="00B850FA">
        <w:rPr>
          <w:sz w:val="24"/>
          <w:szCs w:val="24"/>
        </w:rPr>
        <w:t>…</w:t>
      </w:r>
      <w:r>
        <w:rPr>
          <w:sz w:val="24"/>
          <w:szCs w:val="24"/>
        </w:rPr>
        <w:t>..</w:t>
      </w:r>
      <w:proofErr w:type="gramEnd"/>
      <w:r w:rsidR="00B850FA">
        <w:rPr>
          <w:sz w:val="24"/>
          <w:szCs w:val="24"/>
        </w:rPr>
        <w:t>………………………………………………………….9</w:t>
      </w:r>
    </w:p>
    <w:p w14:paraId="571810C6" w14:textId="77777777" w:rsidR="00F22057" w:rsidRDefault="00F22057" w:rsidP="00D9131F">
      <w:pPr>
        <w:rPr>
          <w:sz w:val="24"/>
          <w:szCs w:val="24"/>
        </w:rPr>
      </w:pPr>
    </w:p>
    <w:p w14:paraId="630BAA53" w14:textId="26EA5D6F" w:rsidR="00F22057" w:rsidRDefault="00F22057" w:rsidP="00D9131F">
      <w:pPr>
        <w:rPr>
          <w:sz w:val="24"/>
          <w:szCs w:val="24"/>
        </w:rPr>
      </w:pPr>
      <w:r w:rsidRPr="00F22057">
        <w:rPr>
          <w:b/>
          <w:bCs/>
          <w:sz w:val="28"/>
          <w:szCs w:val="28"/>
        </w:rPr>
        <w:t>Section 6 Additional Information</w:t>
      </w:r>
      <w:r>
        <w:rPr>
          <w:sz w:val="24"/>
          <w:szCs w:val="24"/>
        </w:rPr>
        <w:t>.</w:t>
      </w:r>
    </w:p>
    <w:p w14:paraId="6FEA497A" w14:textId="42563CA4" w:rsidR="005C1FD1" w:rsidRPr="00F22057" w:rsidRDefault="00F22057" w:rsidP="00D9131F">
      <w:pPr>
        <w:rPr>
          <w:sz w:val="28"/>
          <w:szCs w:val="28"/>
        </w:rPr>
      </w:pPr>
      <w:r w:rsidRPr="00F22057">
        <w:rPr>
          <w:sz w:val="28"/>
          <w:szCs w:val="28"/>
        </w:rPr>
        <w:t xml:space="preserve">6. Discipline dealt with by </w:t>
      </w:r>
      <w:r w:rsidR="007C70DA" w:rsidRPr="00F22057">
        <w:rPr>
          <w:sz w:val="28"/>
          <w:szCs w:val="28"/>
        </w:rPr>
        <w:t>prop</w:t>
      </w:r>
      <w:r w:rsidR="007C70DA">
        <w:rPr>
          <w:sz w:val="28"/>
          <w:szCs w:val="28"/>
        </w:rPr>
        <w:t>r</w:t>
      </w:r>
      <w:r w:rsidR="007C70DA" w:rsidRPr="00F22057">
        <w:rPr>
          <w:sz w:val="28"/>
          <w:szCs w:val="28"/>
        </w:rPr>
        <w:t>ietors</w:t>
      </w:r>
      <w:r w:rsidRPr="00F22057">
        <w:rPr>
          <w:sz w:val="28"/>
          <w:szCs w:val="28"/>
        </w:rPr>
        <w:t xml:space="preserve"> of club</w:t>
      </w:r>
    </w:p>
    <w:p w14:paraId="5168F6CD" w14:textId="77777777" w:rsidR="00962500" w:rsidRPr="00962500" w:rsidRDefault="00962500" w:rsidP="00D9131F">
      <w:pPr>
        <w:rPr>
          <w:sz w:val="24"/>
          <w:szCs w:val="24"/>
        </w:rPr>
      </w:pPr>
    </w:p>
    <w:p w14:paraId="1DEE510A" w14:textId="77777777" w:rsidR="00465DFA" w:rsidRDefault="00465DFA" w:rsidP="00D9131F">
      <w:pPr>
        <w:rPr>
          <w:b/>
          <w:bCs/>
          <w:sz w:val="24"/>
          <w:szCs w:val="24"/>
        </w:rPr>
      </w:pPr>
    </w:p>
    <w:p w14:paraId="6CE11664" w14:textId="77777777" w:rsidR="00465DFA" w:rsidRDefault="00465DFA" w:rsidP="00D9131F">
      <w:pPr>
        <w:rPr>
          <w:b/>
          <w:bCs/>
          <w:sz w:val="24"/>
          <w:szCs w:val="24"/>
        </w:rPr>
      </w:pPr>
    </w:p>
    <w:p w14:paraId="32CB8622" w14:textId="77777777" w:rsidR="00465DFA" w:rsidRDefault="00465DFA" w:rsidP="00D9131F">
      <w:pPr>
        <w:rPr>
          <w:b/>
          <w:bCs/>
          <w:sz w:val="24"/>
          <w:szCs w:val="24"/>
        </w:rPr>
      </w:pPr>
    </w:p>
    <w:p w14:paraId="3482148A" w14:textId="77777777" w:rsidR="00465DFA" w:rsidRPr="00465DFA" w:rsidRDefault="00465DFA" w:rsidP="00D9131F">
      <w:pPr>
        <w:rPr>
          <w:b/>
          <w:bCs/>
          <w:sz w:val="24"/>
          <w:szCs w:val="24"/>
        </w:rPr>
      </w:pPr>
    </w:p>
    <w:p w14:paraId="66915FAC" w14:textId="77777777" w:rsidR="00B528EA" w:rsidRDefault="00B528EA" w:rsidP="00D9131F">
      <w:pPr>
        <w:rPr>
          <w:sz w:val="24"/>
          <w:szCs w:val="24"/>
        </w:rPr>
      </w:pPr>
    </w:p>
    <w:p w14:paraId="0F457490" w14:textId="668994A2" w:rsidR="00020703" w:rsidRPr="00020703" w:rsidRDefault="00F65B83" w:rsidP="008A1E70">
      <w:pPr>
        <w:rPr>
          <w:sz w:val="24"/>
          <w:szCs w:val="24"/>
        </w:rPr>
      </w:pPr>
      <w:r>
        <w:rPr>
          <w:sz w:val="24"/>
          <w:szCs w:val="24"/>
        </w:rPr>
        <w:t xml:space="preserve"> </w:t>
      </w:r>
    </w:p>
    <w:p w14:paraId="31CEE2CB" w14:textId="77777777" w:rsidR="008A1E70" w:rsidRPr="008A1E70" w:rsidRDefault="008A1E70" w:rsidP="00384C57">
      <w:pPr>
        <w:rPr>
          <w:sz w:val="28"/>
          <w:szCs w:val="28"/>
        </w:rPr>
      </w:pPr>
    </w:p>
    <w:p w14:paraId="7195A1D0" w14:textId="77777777" w:rsidR="00991CE0" w:rsidRDefault="00991CE0" w:rsidP="00991CE0"/>
    <w:p w14:paraId="499AAADF" w14:textId="77777777" w:rsidR="00991CE0" w:rsidRDefault="00991CE0" w:rsidP="00991CE0"/>
    <w:p w14:paraId="3A1B7ECB" w14:textId="77777777" w:rsidR="006F6CE4" w:rsidRPr="006F6CE4" w:rsidRDefault="006F6CE4" w:rsidP="006F6CE4"/>
    <w:p w14:paraId="002965E9" w14:textId="77777777" w:rsidR="006F6CE4" w:rsidRDefault="006F6CE4" w:rsidP="006F6CE4"/>
    <w:p w14:paraId="5C1F95AD" w14:textId="77777777" w:rsidR="0071593C" w:rsidRDefault="0071593C" w:rsidP="0071593C">
      <w:pPr>
        <w:pStyle w:val="ListParagraph"/>
        <w:ind w:left="360"/>
      </w:pPr>
    </w:p>
    <w:p w14:paraId="6AB36C0D" w14:textId="77777777" w:rsidR="000847D8" w:rsidRDefault="000847D8" w:rsidP="00CD7E94">
      <w:pPr>
        <w:rPr>
          <w:b/>
          <w:bCs/>
          <w:sz w:val="24"/>
          <w:szCs w:val="24"/>
        </w:rPr>
      </w:pPr>
    </w:p>
    <w:p w14:paraId="7945AA58" w14:textId="77777777" w:rsidR="000847D8" w:rsidRDefault="000847D8" w:rsidP="00CD7E94">
      <w:pPr>
        <w:rPr>
          <w:b/>
          <w:bCs/>
          <w:sz w:val="24"/>
          <w:szCs w:val="24"/>
        </w:rPr>
      </w:pPr>
    </w:p>
    <w:p w14:paraId="60AB7E8E" w14:textId="77777777" w:rsidR="00465DFA" w:rsidRDefault="00465DFA" w:rsidP="00CD7E94">
      <w:pPr>
        <w:rPr>
          <w:b/>
          <w:bCs/>
          <w:sz w:val="24"/>
          <w:szCs w:val="24"/>
        </w:rPr>
      </w:pPr>
    </w:p>
    <w:p w14:paraId="0E4B58CC" w14:textId="77777777" w:rsidR="00465DFA" w:rsidRDefault="00465DFA" w:rsidP="00CD7E94">
      <w:pPr>
        <w:rPr>
          <w:b/>
          <w:bCs/>
          <w:sz w:val="24"/>
          <w:szCs w:val="24"/>
        </w:rPr>
      </w:pPr>
    </w:p>
    <w:p w14:paraId="6639A0AC" w14:textId="77777777" w:rsidR="00465DFA" w:rsidRDefault="00465DFA" w:rsidP="00CD7E94">
      <w:pPr>
        <w:rPr>
          <w:b/>
          <w:bCs/>
          <w:sz w:val="24"/>
          <w:szCs w:val="24"/>
        </w:rPr>
      </w:pPr>
    </w:p>
    <w:p w14:paraId="656A9D5A" w14:textId="77777777" w:rsidR="00465DFA" w:rsidRDefault="00465DFA" w:rsidP="00CD7E94">
      <w:pPr>
        <w:rPr>
          <w:b/>
          <w:bCs/>
          <w:sz w:val="24"/>
          <w:szCs w:val="24"/>
        </w:rPr>
      </w:pPr>
    </w:p>
    <w:p w14:paraId="5A142E66" w14:textId="77777777" w:rsidR="00465DFA" w:rsidRDefault="00465DFA" w:rsidP="00CD7E94">
      <w:pPr>
        <w:rPr>
          <w:b/>
          <w:bCs/>
          <w:sz w:val="24"/>
          <w:szCs w:val="24"/>
        </w:rPr>
      </w:pPr>
    </w:p>
    <w:p w14:paraId="5B091A2A" w14:textId="77777777" w:rsidR="00F22057" w:rsidRDefault="00F22057" w:rsidP="00F22057">
      <w:pPr>
        <w:rPr>
          <w:b/>
          <w:bCs/>
          <w:sz w:val="24"/>
          <w:szCs w:val="24"/>
        </w:rPr>
      </w:pPr>
      <w:r>
        <w:rPr>
          <w:b/>
          <w:bCs/>
          <w:sz w:val="24"/>
          <w:szCs w:val="24"/>
        </w:rPr>
        <w:t>Distribution:</w:t>
      </w:r>
    </w:p>
    <w:p w14:paraId="178BA977" w14:textId="77777777" w:rsidR="00465DFA" w:rsidRDefault="00465DFA" w:rsidP="00CD7E94">
      <w:pPr>
        <w:rPr>
          <w:b/>
          <w:bCs/>
          <w:sz w:val="24"/>
          <w:szCs w:val="24"/>
        </w:rPr>
      </w:pPr>
    </w:p>
    <w:p w14:paraId="2C970D88" w14:textId="77777777" w:rsidR="00465DFA" w:rsidRDefault="00465DFA" w:rsidP="00CD7E94">
      <w:pPr>
        <w:rPr>
          <w:b/>
          <w:bCs/>
          <w:sz w:val="24"/>
          <w:szCs w:val="24"/>
        </w:rPr>
      </w:pPr>
    </w:p>
    <w:p w14:paraId="1C9EC345" w14:textId="77777777" w:rsidR="00465DFA" w:rsidRDefault="00465DFA" w:rsidP="00CD7E94">
      <w:pPr>
        <w:rPr>
          <w:b/>
          <w:bCs/>
          <w:sz w:val="24"/>
          <w:szCs w:val="24"/>
        </w:rPr>
      </w:pPr>
    </w:p>
    <w:p w14:paraId="0E68ABD2" w14:textId="77777777" w:rsidR="00465DFA" w:rsidRDefault="00465DFA" w:rsidP="00CD7E94">
      <w:pPr>
        <w:rPr>
          <w:b/>
          <w:bCs/>
          <w:sz w:val="24"/>
          <w:szCs w:val="24"/>
        </w:rPr>
      </w:pPr>
    </w:p>
    <w:p w14:paraId="3416521A" w14:textId="77777777" w:rsidR="00465DFA" w:rsidRDefault="00465DFA" w:rsidP="00CD7E94">
      <w:pPr>
        <w:rPr>
          <w:b/>
          <w:bCs/>
          <w:sz w:val="24"/>
          <w:szCs w:val="24"/>
        </w:rPr>
      </w:pPr>
    </w:p>
    <w:p w14:paraId="76D1B2A4" w14:textId="77777777" w:rsidR="00465DFA" w:rsidRDefault="00465DFA" w:rsidP="00CD7E94">
      <w:pPr>
        <w:rPr>
          <w:b/>
          <w:bCs/>
          <w:sz w:val="24"/>
          <w:szCs w:val="24"/>
        </w:rPr>
      </w:pPr>
    </w:p>
    <w:p w14:paraId="752AADF8" w14:textId="77777777" w:rsidR="00465DFA" w:rsidRDefault="00465DFA" w:rsidP="00CD7E94">
      <w:pPr>
        <w:rPr>
          <w:b/>
          <w:bCs/>
          <w:sz w:val="24"/>
          <w:szCs w:val="24"/>
        </w:rPr>
      </w:pPr>
    </w:p>
    <w:p w14:paraId="7FD142E9" w14:textId="77777777" w:rsidR="00465DFA" w:rsidRDefault="00465DFA" w:rsidP="00CD7E94">
      <w:pPr>
        <w:rPr>
          <w:b/>
          <w:bCs/>
          <w:sz w:val="24"/>
          <w:szCs w:val="24"/>
        </w:rPr>
      </w:pPr>
    </w:p>
    <w:p w14:paraId="2E1EE424" w14:textId="77777777" w:rsidR="00465DFA" w:rsidRDefault="00465DFA" w:rsidP="00CD7E94">
      <w:pPr>
        <w:rPr>
          <w:b/>
          <w:bCs/>
          <w:sz w:val="24"/>
          <w:szCs w:val="24"/>
        </w:rPr>
      </w:pPr>
    </w:p>
    <w:p w14:paraId="21EFBC32" w14:textId="05139253" w:rsidR="00CD7E94" w:rsidRDefault="00CD7E94" w:rsidP="00CD7E94">
      <w:pPr>
        <w:rPr>
          <w:b/>
          <w:bCs/>
          <w:sz w:val="24"/>
          <w:szCs w:val="24"/>
        </w:rPr>
      </w:pPr>
    </w:p>
    <w:p w14:paraId="5AE12A8E" w14:textId="0B2A7077" w:rsidR="00CD7E94" w:rsidRDefault="00CD7E94" w:rsidP="00CD7E94">
      <w:pPr>
        <w:rPr>
          <w:b/>
          <w:bCs/>
          <w:sz w:val="24"/>
          <w:szCs w:val="24"/>
        </w:rPr>
      </w:pPr>
    </w:p>
    <w:tbl>
      <w:tblPr>
        <w:tblStyle w:val="TableGrid"/>
        <w:tblpPr w:leftFromText="180" w:rightFromText="180" w:vertAnchor="page" w:horzAnchor="margin" w:tblpY="3812"/>
        <w:tblW w:w="0" w:type="auto"/>
        <w:tblLook w:val="04A0" w:firstRow="1" w:lastRow="0" w:firstColumn="1" w:lastColumn="0" w:noHBand="0" w:noVBand="1"/>
      </w:tblPr>
      <w:tblGrid>
        <w:gridCol w:w="3697"/>
      </w:tblGrid>
      <w:tr w:rsidR="00465DFA" w:rsidRPr="002D60AE" w14:paraId="231E1243" w14:textId="77777777" w:rsidTr="00465DFA">
        <w:trPr>
          <w:trHeight w:val="371"/>
        </w:trPr>
        <w:tc>
          <w:tcPr>
            <w:tcW w:w="3697" w:type="dxa"/>
          </w:tcPr>
          <w:p w14:paraId="60EDF006" w14:textId="77777777" w:rsidR="00465DFA" w:rsidRPr="002D60AE" w:rsidRDefault="00465DFA" w:rsidP="00465DFA">
            <w:r w:rsidRPr="002D60AE">
              <w:t>MENS LOCKER</w:t>
            </w:r>
            <w:r>
              <w:t>/CARD</w:t>
            </w:r>
            <w:r w:rsidRPr="002D60AE">
              <w:t xml:space="preserve"> ROOM</w:t>
            </w:r>
          </w:p>
        </w:tc>
      </w:tr>
      <w:tr w:rsidR="00465DFA" w:rsidRPr="002D60AE" w14:paraId="0AF7B9D6" w14:textId="77777777" w:rsidTr="00465DFA">
        <w:trPr>
          <w:trHeight w:val="371"/>
        </w:trPr>
        <w:tc>
          <w:tcPr>
            <w:tcW w:w="3697" w:type="dxa"/>
          </w:tcPr>
          <w:p w14:paraId="53AF6663" w14:textId="77777777" w:rsidR="00465DFA" w:rsidRPr="002D60AE" w:rsidRDefault="00465DFA" w:rsidP="00465DFA">
            <w:r w:rsidRPr="002D60AE">
              <w:t>LADIES LOCKER ROOM</w:t>
            </w:r>
          </w:p>
        </w:tc>
      </w:tr>
      <w:tr w:rsidR="00465DFA" w:rsidRPr="002D60AE" w14:paraId="2797BD6A" w14:textId="77777777" w:rsidTr="00465DFA">
        <w:trPr>
          <w:trHeight w:val="395"/>
        </w:trPr>
        <w:tc>
          <w:tcPr>
            <w:tcW w:w="3697" w:type="dxa"/>
          </w:tcPr>
          <w:p w14:paraId="5CA1005C" w14:textId="77777777" w:rsidR="00465DFA" w:rsidRPr="002D60AE" w:rsidRDefault="00465DFA" w:rsidP="00465DFA">
            <w:r w:rsidRPr="002D60AE">
              <w:t>FRONT DESK</w:t>
            </w:r>
          </w:p>
        </w:tc>
      </w:tr>
      <w:tr w:rsidR="00465DFA" w:rsidRPr="002D60AE" w14:paraId="53678F52" w14:textId="77777777" w:rsidTr="00465DFA">
        <w:trPr>
          <w:trHeight w:val="371"/>
        </w:trPr>
        <w:tc>
          <w:tcPr>
            <w:tcW w:w="3697" w:type="dxa"/>
          </w:tcPr>
          <w:p w14:paraId="034A45E2" w14:textId="77777777" w:rsidR="00465DFA" w:rsidRPr="002D60AE" w:rsidRDefault="00465DFA" w:rsidP="00465DFA">
            <w:r>
              <w:t>SECRETARY</w:t>
            </w:r>
          </w:p>
        </w:tc>
      </w:tr>
      <w:tr w:rsidR="00465DFA" w:rsidRPr="002D60AE" w14:paraId="50F6402E" w14:textId="77777777" w:rsidTr="00465DFA">
        <w:trPr>
          <w:trHeight w:val="371"/>
        </w:trPr>
        <w:tc>
          <w:tcPr>
            <w:tcW w:w="3697" w:type="dxa"/>
          </w:tcPr>
          <w:p w14:paraId="46F21AAD" w14:textId="77777777" w:rsidR="00465DFA" w:rsidRPr="002D60AE" w:rsidRDefault="00465DFA" w:rsidP="00465DFA"/>
        </w:tc>
      </w:tr>
      <w:tr w:rsidR="00465DFA" w:rsidRPr="002D60AE" w14:paraId="7DD25C20" w14:textId="77777777" w:rsidTr="00465DFA">
        <w:trPr>
          <w:trHeight w:val="371"/>
        </w:trPr>
        <w:tc>
          <w:tcPr>
            <w:tcW w:w="3697" w:type="dxa"/>
          </w:tcPr>
          <w:p w14:paraId="1208FCAE" w14:textId="77777777" w:rsidR="00465DFA" w:rsidRPr="002D60AE" w:rsidRDefault="00465DFA" w:rsidP="00465DFA"/>
        </w:tc>
      </w:tr>
    </w:tbl>
    <w:p w14:paraId="762947C4" w14:textId="77777777" w:rsidR="00CD7E94" w:rsidRDefault="00CD7E94" w:rsidP="00CD7E94">
      <w:pPr>
        <w:rPr>
          <w:b/>
          <w:bCs/>
          <w:sz w:val="24"/>
          <w:szCs w:val="24"/>
        </w:rPr>
      </w:pPr>
    </w:p>
    <w:p w14:paraId="7863D815" w14:textId="77777777" w:rsidR="00CD7E94" w:rsidRDefault="00CD7E94" w:rsidP="00CD7E94">
      <w:pPr>
        <w:rPr>
          <w:b/>
          <w:bCs/>
          <w:sz w:val="24"/>
          <w:szCs w:val="24"/>
        </w:rPr>
      </w:pPr>
    </w:p>
    <w:p w14:paraId="630877E5" w14:textId="6D67296E" w:rsidR="00CD7E94" w:rsidRPr="002D60AE" w:rsidRDefault="00CD7E94" w:rsidP="00CD7E94">
      <w:pPr>
        <w:rPr>
          <w:b/>
          <w:bCs/>
          <w:sz w:val="24"/>
          <w:szCs w:val="24"/>
        </w:rPr>
      </w:pPr>
      <w:r w:rsidRPr="002D60AE">
        <w:rPr>
          <w:b/>
          <w:bCs/>
          <w:sz w:val="24"/>
          <w:szCs w:val="24"/>
        </w:rPr>
        <w:t>Revision Control</w:t>
      </w:r>
      <w:r>
        <w:rPr>
          <w:b/>
          <w:bCs/>
          <w:sz w:val="24"/>
          <w:szCs w:val="24"/>
        </w:rPr>
        <w:t>:</w:t>
      </w:r>
    </w:p>
    <w:tbl>
      <w:tblPr>
        <w:tblStyle w:val="TableGrid"/>
        <w:tblW w:w="9209" w:type="dxa"/>
        <w:tblLook w:val="04A0" w:firstRow="1" w:lastRow="0" w:firstColumn="1" w:lastColumn="0" w:noHBand="0" w:noVBand="1"/>
      </w:tblPr>
      <w:tblGrid>
        <w:gridCol w:w="987"/>
        <w:gridCol w:w="1276"/>
        <w:gridCol w:w="6946"/>
      </w:tblGrid>
      <w:tr w:rsidR="00CD7E94" w:rsidRPr="002D60AE" w14:paraId="59AE15C4" w14:textId="77777777" w:rsidTr="00CD7E94">
        <w:trPr>
          <w:trHeight w:val="405"/>
        </w:trPr>
        <w:tc>
          <w:tcPr>
            <w:tcW w:w="987" w:type="dxa"/>
          </w:tcPr>
          <w:p w14:paraId="38EB460D" w14:textId="32405F84" w:rsidR="00CD7E94" w:rsidRPr="00CD7E94" w:rsidRDefault="00CD7E94" w:rsidP="002D60AE">
            <w:pPr>
              <w:rPr>
                <w:b/>
                <w:bCs/>
              </w:rPr>
            </w:pPr>
            <w:r w:rsidRPr="00CD7E94">
              <w:rPr>
                <w:b/>
                <w:bCs/>
              </w:rPr>
              <w:t>Revision</w:t>
            </w:r>
          </w:p>
        </w:tc>
        <w:tc>
          <w:tcPr>
            <w:tcW w:w="1276" w:type="dxa"/>
          </w:tcPr>
          <w:p w14:paraId="7B88D4D4" w14:textId="217A4D36" w:rsidR="00CD7E94" w:rsidRPr="00CD7E94" w:rsidRDefault="00CD7E94" w:rsidP="00CD7E94">
            <w:pPr>
              <w:rPr>
                <w:b/>
                <w:bCs/>
              </w:rPr>
            </w:pPr>
            <w:r w:rsidRPr="00CD7E94">
              <w:rPr>
                <w:b/>
                <w:bCs/>
              </w:rPr>
              <w:t>Date</w:t>
            </w:r>
          </w:p>
        </w:tc>
        <w:tc>
          <w:tcPr>
            <w:tcW w:w="6946" w:type="dxa"/>
          </w:tcPr>
          <w:p w14:paraId="7EBAA738" w14:textId="1637C86C" w:rsidR="00CD7E94" w:rsidRPr="00CD7E94" w:rsidRDefault="00CD7E94" w:rsidP="00A31839">
            <w:pPr>
              <w:rPr>
                <w:b/>
                <w:bCs/>
              </w:rPr>
            </w:pPr>
            <w:r w:rsidRPr="00CD7E94">
              <w:rPr>
                <w:b/>
                <w:bCs/>
              </w:rPr>
              <w:t>Main changes</w:t>
            </w:r>
          </w:p>
        </w:tc>
      </w:tr>
      <w:tr w:rsidR="00CD7E94" w:rsidRPr="002D60AE" w14:paraId="5C7581CD" w14:textId="77777777" w:rsidTr="00CD7E94">
        <w:trPr>
          <w:trHeight w:val="401"/>
        </w:trPr>
        <w:tc>
          <w:tcPr>
            <w:tcW w:w="987" w:type="dxa"/>
          </w:tcPr>
          <w:p w14:paraId="0469189A" w14:textId="5A560F6F" w:rsidR="00CD7E94" w:rsidRPr="00CD7E94" w:rsidRDefault="00CD7E94" w:rsidP="00CD7E94">
            <w:pPr>
              <w:jc w:val="center"/>
            </w:pPr>
            <w:r w:rsidRPr="00CD7E94">
              <w:t>1</w:t>
            </w:r>
          </w:p>
        </w:tc>
        <w:tc>
          <w:tcPr>
            <w:tcW w:w="1276" w:type="dxa"/>
          </w:tcPr>
          <w:p w14:paraId="65DF4925" w14:textId="609575C2" w:rsidR="00CD7E94" w:rsidRPr="00CD7E94" w:rsidRDefault="00991CE0" w:rsidP="002D60AE">
            <w:r>
              <w:t>21</w:t>
            </w:r>
            <w:r w:rsidRPr="00991CE0">
              <w:rPr>
                <w:vertAlign w:val="superscript"/>
              </w:rPr>
              <w:t>st</w:t>
            </w:r>
            <w:r>
              <w:t xml:space="preserve"> Dec</w:t>
            </w:r>
            <w:r w:rsidR="00C916C1">
              <w:t xml:space="preserve"> </w:t>
            </w:r>
            <w:r w:rsidR="00CD7E94">
              <w:t>‘</w:t>
            </w:r>
            <w:r w:rsidR="00CD7E94" w:rsidRPr="00CD7E94">
              <w:t>23</w:t>
            </w:r>
          </w:p>
        </w:tc>
        <w:tc>
          <w:tcPr>
            <w:tcW w:w="6946" w:type="dxa"/>
          </w:tcPr>
          <w:p w14:paraId="70BEA2B9" w14:textId="199FD2FD" w:rsidR="00CD7E94" w:rsidRPr="00CD7E94" w:rsidRDefault="00CD7E94" w:rsidP="00A31839">
            <w:r w:rsidRPr="00CD7E94">
              <w:t>First draft</w:t>
            </w:r>
          </w:p>
        </w:tc>
      </w:tr>
      <w:tr w:rsidR="00CD7E94" w:rsidRPr="002D60AE" w14:paraId="09AD9B03" w14:textId="77777777" w:rsidTr="00CD7E94">
        <w:trPr>
          <w:trHeight w:val="401"/>
        </w:trPr>
        <w:tc>
          <w:tcPr>
            <w:tcW w:w="987" w:type="dxa"/>
          </w:tcPr>
          <w:p w14:paraId="126B5B1A" w14:textId="7D8809E8" w:rsidR="00CD7E94" w:rsidRPr="00CD7E94" w:rsidRDefault="00CD7E94" w:rsidP="00CD7E94">
            <w:pPr>
              <w:jc w:val="center"/>
            </w:pPr>
          </w:p>
        </w:tc>
        <w:tc>
          <w:tcPr>
            <w:tcW w:w="1276" w:type="dxa"/>
          </w:tcPr>
          <w:p w14:paraId="34316A9D" w14:textId="7318126E" w:rsidR="00CD7E94" w:rsidRPr="00CD7E94" w:rsidRDefault="00CD7E94" w:rsidP="002D60AE"/>
        </w:tc>
        <w:tc>
          <w:tcPr>
            <w:tcW w:w="6946" w:type="dxa"/>
          </w:tcPr>
          <w:p w14:paraId="23017336" w14:textId="4F3D05E5" w:rsidR="00CD7E94" w:rsidRPr="00CD7E94" w:rsidRDefault="00CD7E94" w:rsidP="00A31839"/>
        </w:tc>
      </w:tr>
      <w:tr w:rsidR="00CD7E94" w:rsidRPr="002D60AE" w14:paraId="4E9B32B5" w14:textId="77777777" w:rsidTr="00CD7E94">
        <w:trPr>
          <w:trHeight w:val="401"/>
        </w:trPr>
        <w:tc>
          <w:tcPr>
            <w:tcW w:w="987" w:type="dxa"/>
          </w:tcPr>
          <w:p w14:paraId="03E66800" w14:textId="77777777" w:rsidR="00CD7E94" w:rsidRPr="00CD7E94" w:rsidRDefault="00CD7E94" w:rsidP="00CD7E94">
            <w:pPr>
              <w:jc w:val="center"/>
            </w:pPr>
          </w:p>
        </w:tc>
        <w:tc>
          <w:tcPr>
            <w:tcW w:w="1276" w:type="dxa"/>
          </w:tcPr>
          <w:p w14:paraId="6E2C426C" w14:textId="4F016758" w:rsidR="00CD7E94" w:rsidRPr="00CD7E94" w:rsidRDefault="00CD7E94" w:rsidP="00A31839"/>
        </w:tc>
        <w:tc>
          <w:tcPr>
            <w:tcW w:w="6946" w:type="dxa"/>
          </w:tcPr>
          <w:p w14:paraId="64208500" w14:textId="3DC94A18" w:rsidR="00CD7E94" w:rsidRPr="00CD7E94" w:rsidRDefault="00CD7E94" w:rsidP="00A31839"/>
        </w:tc>
      </w:tr>
      <w:tr w:rsidR="00CD7E94" w:rsidRPr="002D60AE" w14:paraId="00945935" w14:textId="77777777" w:rsidTr="00CD7E94">
        <w:trPr>
          <w:trHeight w:val="401"/>
        </w:trPr>
        <w:tc>
          <w:tcPr>
            <w:tcW w:w="987" w:type="dxa"/>
          </w:tcPr>
          <w:p w14:paraId="046C6F95" w14:textId="77777777" w:rsidR="00CD7E94" w:rsidRPr="00CD7E94" w:rsidRDefault="00CD7E94" w:rsidP="00CD7E94">
            <w:pPr>
              <w:jc w:val="center"/>
            </w:pPr>
          </w:p>
        </w:tc>
        <w:tc>
          <w:tcPr>
            <w:tcW w:w="1276" w:type="dxa"/>
          </w:tcPr>
          <w:p w14:paraId="62965F0C" w14:textId="6E671A64" w:rsidR="00CD7E94" w:rsidRPr="00CD7E94" w:rsidRDefault="00CD7E94" w:rsidP="00A31839"/>
        </w:tc>
        <w:tc>
          <w:tcPr>
            <w:tcW w:w="6946" w:type="dxa"/>
          </w:tcPr>
          <w:p w14:paraId="32F51E33" w14:textId="36F7FC49" w:rsidR="00CD7E94" w:rsidRPr="00CD7E94" w:rsidRDefault="00CD7E94" w:rsidP="00A31839"/>
        </w:tc>
      </w:tr>
      <w:tr w:rsidR="00CD7E94" w:rsidRPr="002D60AE" w14:paraId="61971EF8" w14:textId="77777777" w:rsidTr="00CD7E94">
        <w:trPr>
          <w:trHeight w:val="401"/>
        </w:trPr>
        <w:tc>
          <w:tcPr>
            <w:tcW w:w="987" w:type="dxa"/>
          </w:tcPr>
          <w:p w14:paraId="5B0F20B8" w14:textId="77777777" w:rsidR="00CD7E94" w:rsidRPr="00CD7E94" w:rsidRDefault="00CD7E94" w:rsidP="00CD7E94">
            <w:pPr>
              <w:jc w:val="center"/>
            </w:pPr>
          </w:p>
        </w:tc>
        <w:tc>
          <w:tcPr>
            <w:tcW w:w="1276" w:type="dxa"/>
          </w:tcPr>
          <w:p w14:paraId="58D32324" w14:textId="13F5E2EC" w:rsidR="00CD7E94" w:rsidRPr="00CD7E94" w:rsidRDefault="00CD7E94" w:rsidP="00A31839"/>
        </w:tc>
        <w:tc>
          <w:tcPr>
            <w:tcW w:w="6946" w:type="dxa"/>
          </w:tcPr>
          <w:p w14:paraId="562EEF17" w14:textId="558134CB" w:rsidR="00CD7E94" w:rsidRPr="00CD7E94" w:rsidRDefault="00CD7E94" w:rsidP="00A31839"/>
        </w:tc>
      </w:tr>
      <w:tr w:rsidR="00CD7E94" w:rsidRPr="002D60AE" w14:paraId="7EB683AB" w14:textId="77777777" w:rsidTr="00CD7E94">
        <w:trPr>
          <w:trHeight w:val="401"/>
        </w:trPr>
        <w:tc>
          <w:tcPr>
            <w:tcW w:w="987" w:type="dxa"/>
          </w:tcPr>
          <w:p w14:paraId="185BC734" w14:textId="77777777" w:rsidR="00CD7E94" w:rsidRPr="00CD7E94" w:rsidRDefault="00CD7E94" w:rsidP="00CD7E94">
            <w:pPr>
              <w:jc w:val="center"/>
            </w:pPr>
          </w:p>
        </w:tc>
        <w:tc>
          <w:tcPr>
            <w:tcW w:w="1276" w:type="dxa"/>
          </w:tcPr>
          <w:p w14:paraId="191854FD" w14:textId="51071920" w:rsidR="00CD7E94" w:rsidRPr="00CD7E94" w:rsidRDefault="00CD7E94" w:rsidP="00A31839"/>
        </w:tc>
        <w:tc>
          <w:tcPr>
            <w:tcW w:w="6946" w:type="dxa"/>
          </w:tcPr>
          <w:p w14:paraId="7D8BFEAF" w14:textId="511B22F1" w:rsidR="00CD7E94" w:rsidRPr="00CD7E94" w:rsidRDefault="00CD7E94" w:rsidP="00A31839"/>
        </w:tc>
      </w:tr>
    </w:tbl>
    <w:p w14:paraId="3AC0D158" w14:textId="4C077EFB" w:rsidR="000127CB" w:rsidRDefault="000127CB" w:rsidP="000127CB"/>
    <w:p w14:paraId="63588F0B" w14:textId="77777777" w:rsidR="00F22057" w:rsidRDefault="005E7862" w:rsidP="000127CB">
      <w:pPr>
        <w:rPr>
          <w:b/>
          <w:bCs/>
          <w:sz w:val="28"/>
          <w:szCs w:val="28"/>
        </w:rPr>
      </w:pPr>
      <w:r>
        <w:rPr>
          <w:b/>
          <w:bCs/>
          <w:sz w:val="28"/>
          <w:szCs w:val="28"/>
        </w:rPr>
        <w:br w:type="page"/>
      </w:r>
    </w:p>
    <w:p w14:paraId="2A35441B" w14:textId="77777777" w:rsidR="00F22057" w:rsidRDefault="00F22057" w:rsidP="000127CB">
      <w:pPr>
        <w:rPr>
          <w:b/>
          <w:bCs/>
          <w:sz w:val="28"/>
          <w:szCs w:val="28"/>
        </w:rPr>
      </w:pPr>
    </w:p>
    <w:p w14:paraId="2870CD12" w14:textId="5774783B" w:rsidR="008B07C9" w:rsidRDefault="00F61407" w:rsidP="000127CB">
      <w:pPr>
        <w:rPr>
          <w:b/>
          <w:bCs/>
          <w:sz w:val="28"/>
          <w:szCs w:val="28"/>
        </w:rPr>
      </w:pPr>
      <w:r>
        <w:rPr>
          <w:b/>
          <w:bCs/>
          <w:sz w:val="28"/>
          <w:szCs w:val="28"/>
        </w:rPr>
        <w:t>S</w:t>
      </w:r>
      <w:r w:rsidR="00E52F09">
        <w:rPr>
          <w:b/>
          <w:bCs/>
          <w:sz w:val="28"/>
          <w:szCs w:val="28"/>
        </w:rPr>
        <w:t xml:space="preserve">ection 1 </w:t>
      </w:r>
      <w:r w:rsidR="00DA6955">
        <w:rPr>
          <w:b/>
          <w:bCs/>
          <w:sz w:val="28"/>
          <w:szCs w:val="28"/>
        </w:rPr>
        <w:t>Code of Conduct:</w:t>
      </w:r>
    </w:p>
    <w:p w14:paraId="072B4825" w14:textId="009BA077" w:rsidR="00E52F09" w:rsidRDefault="00DA6955" w:rsidP="000127CB">
      <w:pPr>
        <w:rPr>
          <w:sz w:val="28"/>
          <w:szCs w:val="28"/>
        </w:rPr>
      </w:pPr>
      <w:r w:rsidRPr="00DA6955">
        <w:rPr>
          <w:b/>
          <w:bCs/>
          <w:sz w:val="28"/>
          <w:szCs w:val="28"/>
        </w:rPr>
        <w:t>1.1: -</w:t>
      </w:r>
      <w:r>
        <w:rPr>
          <w:b/>
          <w:bCs/>
          <w:sz w:val="28"/>
          <w:szCs w:val="28"/>
        </w:rPr>
        <w:t xml:space="preserve"> </w:t>
      </w:r>
      <w:r w:rsidR="00E52F09" w:rsidRPr="00E52F09">
        <w:rPr>
          <w:sz w:val="28"/>
          <w:szCs w:val="28"/>
        </w:rPr>
        <w:t xml:space="preserve">Club members </w:t>
      </w:r>
      <w:r>
        <w:rPr>
          <w:sz w:val="28"/>
          <w:szCs w:val="28"/>
        </w:rPr>
        <w:t>should</w:t>
      </w:r>
      <w:r w:rsidR="00E52F09" w:rsidRPr="00E52F09">
        <w:rPr>
          <w:sz w:val="28"/>
          <w:szCs w:val="28"/>
        </w:rPr>
        <w:t xml:space="preserve"> </w:t>
      </w:r>
      <w:r w:rsidRPr="00E52F09">
        <w:rPr>
          <w:sz w:val="28"/>
          <w:szCs w:val="28"/>
        </w:rPr>
        <w:t>always</w:t>
      </w:r>
      <w:r w:rsidR="00E52F09" w:rsidRPr="00E52F09">
        <w:rPr>
          <w:sz w:val="28"/>
          <w:szCs w:val="28"/>
        </w:rPr>
        <w:t xml:space="preserve"> conform to the rules of the Club and to the best traditions of golf in terms of dress, behaviour and sportsmanship when playing in Club competitions, when on Club premises or when representing the Club at organised events.</w:t>
      </w:r>
    </w:p>
    <w:p w14:paraId="794B315E" w14:textId="77777777" w:rsidR="00C529FC" w:rsidRDefault="00DA6955" w:rsidP="000127CB">
      <w:pPr>
        <w:rPr>
          <w:sz w:val="28"/>
          <w:szCs w:val="28"/>
        </w:rPr>
      </w:pPr>
      <w:r w:rsidRPr="00DA6955">
        <w:rPr>
          <w:b/>
          <w:bCs/>
          <w:sz w:val="28"/>
          <w:szCs w:val="28"/>
        </w:rPr>
        <w:t>1.2: -</w:t>
      </w:r>
      <w:r>
        <w:rPr>
          <w:b/>
          <w:bCs/>
          <w:sz w:val="28"/>
          <w:szCs w:val="28"/>
        </w:rPr>
        <w:t xml:space="preserve"> </w:t>
      </w:r>
      <w:r w:rsidR="00E52F09" w:rsidRPr="00E52F09">
        <w:rPr>
          <w:sz w:val="28"/>
          <w:szCs w:val="28"/>
        </w:rPr>
        <w:t>Where members witness a breach of the rules when playing Club competitions, they should in the first instance “call-out” the breach to the golfer concerned and attempt to resolve the matter. It is encouraged to bring the matter to the attention of all the playing partners at the time of the incident.</w:t>
      </w:r>
    </w:p>
    <w:p w14:paraId="51FE4935" w14:textId="77777777" w:rsidR="00C529FC" w:rsidRDefault="00E52F09" w:rsidP="000127CB">
      <w:pPr>
        <w:rPr>
          <w:sz w:val="28"/>
          <w:szCs w:val="28"/>
        </w:rPr>
      </w:pPr>
      <w:r w:rsidRPr="00E52F09">
        <w:rPr>
          <w:sz w:val="28"/>
          <w:szCs w:val="28"/>
        </w:rPr>
        <w:t>If the matter cannot be resolved and/or requires further clarification, they should immediately report the incident with the Club and/or Competitions Secretary at the end of their round and on entering the Clubhouse.</w:t>
      </w:r>
    </w:p>
    <w:p w14:paraId="2A462E7A" w14:textId="234B696C" w:rsidR="00E52F09" w:rsidRDefault="00E52F09" w:rsidP="000127CB">
      <w:pPr>
        <w:rPr>
          <w:sz w:val="28"/>
          <w:szCs w:val="28"/>
        </w:rPr>
      </w:pPr>
      <w:r w:rsidRPr="00E52F09">
        <w:rPr>
          <w:sz w:val="28"/>
          <w:szCs w:val="28"/>
        </w:rPr>
        <w:t xml:space="preserve">If they wish to escalate the matter further, they should bring it to the attention of </w:t>
      </w:r>
      <w:r w:rsidR="00DA6955">
        <w:rPr>
          <w:sz w:val="28"/>
          <w:szCs w:val="28"/>
        </w:rPr>
        <w:t>a member of the</w:t>
      </w:r>
      <w:r w:rsidRPr="00E52F09">
        <w:rPr>
          <w:sz w:val="28"/>
          <w:szCs w:val="28"/>
        </w:rPr>
        <w:t xml:space="preserve"> Committee.</w:t>
      </w:r>
    </w:p>
    <w:p w14:paraId="69ABE293" w14:textId="77777777" w:rsidR="00C529FC" w:rsidRDefault="00C529FC" w:rsidP="000127CB">
      <w:pPr>
        <w:rPr>
          <w:b/>
          <w:bCs/>
          <w:sz w:val="28"/>
          <w:szCs w:val="28"/>
        </w:rPr>
      </w:pPr>
    </w:p>
    <w:p w14:paraId="122BF949" w14:textId="35E5A7F2" w:rsidR="000127CB" w:rsidRDefault="000127CB" w:rsidP="000127CB">
      <w:pPr>
        <w:rPr>
          <w:b/>
          <w:bCs/>
          <w:sz w:val="28"/>
          <w:szCs w:val="28"/>
        </w:rPr>
      </w:pPr>
      <w:r w:rsidRPr="00CD7E94">
        <w:rPr>
          <w:b/>
          <w:bCs/>
          <w:sz w:val="28"/>
          <w:szCs w:val="28"/>
        </w:rPr>
        <w:t xml:space="preserve">Section </w:t>
      </w:r>
      <w:r w:rsidR="00DA6955">
        <w:rPr>
          <w:b/>
          <w:bCs/>
          <w:sz w:val="28"/>
          <w:szCs w:val="28"/>
        </w:rPr>
        <w:t>2</w:t>
      </w:r>
      <w:r w:rsidR="0071593C">
        <w:rPr>
          <w:b/>
          <w:bCs/>
          <w:sz w:val="28"/>
          <w:szCs w:val="28"/>
        </w:rPr>
        <w:t xml:space="preserve"> Disciplinary Procedures:</w:t>
      </w:r>
    </w:p>
    <w:p w14:paraId="4D66B529" w14:textId="77777777" w:rsidR="00C529FC" w:rsidRPr="00DA6955" w:rsidRDefault="00C529FC" w:rsidP="00C529FC">
      <w:pPr>
        <w:rPr>
          <w:b/>
          <w:bCs/>
          <w:i/>
          <w:iCs/>
          <w:sz w:val="28"/>
          <w:szCs w:val="28"/>
        </w:rPr>
      </w:pPr>
      <w:r w:rsidRPr="00DA6955">
        <w:rPr>
          <w:b/>
          <w:bCs/>
          <w:i/>
          <w:iCs/>
          <w:sz w:val="28"/>
          <w:szCs w:val="28"/>
        </w:rPr>
        <w:t>The following procedures will be followed if it is necessary to initiate disciplinary action against any member of Berrington Hall Golf Club.</w:t>
      </w:r>
    </w:p>
    <w:p w14:paraId="0D628845" w14:textId="419BB849" w:rsidR="00D9237E" w:rsidRPr="003A1363" w:rsidRDefault="00DA6955" w:rsidP="000127CB">
      <w:pPr>
        <w:rPr>
          <w:b/>
          <w:bCs/>
          <w:sz w:val="28"/>
          <w:szCs w:val="28"/>
        </w:rPr>
      </w:pPr>
      <w:r>
        <w:rPr>
          <w:b/>
          <w:bCs/>
          <w:sz w:val="28"/>
          <w:szCs w:val="28"/>
        </w:rPr>
        <w:t>2</w:t>
      </w:r>
      <w:r w:rsidR="00D9237E">
        <w:rPr>
          <w:b/>
          <w:bCs/>
          <w:sz w:val="28"/>
          <w:szCs w:val="28"/>
        </w:rPr>
        <w:t xml:space="preserve">.1: </w:t>
      </w:r>
      <w:r>
        <w:rPr>
          <w:b/>
          <w:bCs/>
          <w:sz w:val="28"/>
          <w:szCs w:val="28"/>
        </w:rPr>
        <w:t>-</w:t>
      </w:r>
      <w:r w:rsidR="0071593C">
        <w:rPr>
          <w:sz w:val="28"/>
          <w:szCs w:val="28"/>
        </w:rPr>
        <w:t xml:space="preserve">The Disciplinary Panel of Berrington Hall Golf Club shall consist of not more than four members nominated by the Management Committee. One of the members of this panel </w:t>
      </w:r>
      <w:r w:rsidR="0071593C" w:rsidRPr="0071593C">
        <w:rPr>
          <w:b/>
          <w:bCs/>
          <w:sz w:val="28"/>
          <w:szCs w:val="28"/>
          <w:u w:val="single"/>
        </w:rPr>
        <w:t>MUST</w:t>
      </w:r>
      <w:r w:rsidR="0071593C">
        <w:rPr>
          <w:sz w:val="28"/>
          <w:szCs w:val="28"/>
        </w:rPr>
        <w:t xml:space="preserve"> be the Club Secretary.</w:t>
      </w:r>
    </w:p>
    <w:p w14:paraId="7FF2E561" w14:textId="0DF99955" w:rsidR="00D9237E" w:rsidRDefault="00DA6955" w:rsidP="000127CB">
      <w:pPr>
        <w:rPr>
          <w:sz w:val="28"/>
          <w:szCs w:val="28"/>
        </w:rPr>
      </w:pPr>
      <w:r>
        <w:rPr>
          <w:b/>
          <w:bCs/>
          <w:sz w:val="28"/>
          <w:szCs w:val="28"/>
        </w:rPr>
        <w:t>2</w:t>
      </w:r>
      <w:r w:rsidR="00D9237E" w:rsidRPr="00D9237E">
        <w:rPr>
          <w:b/>
          <w:bCs/>
          <w:sz w:val="28"/>
          <w:szCs w:val="28"/>
        </w:rPr>
        <w:t>.2:</w:t>
      </w:r>
      <w:r w:rsidR="00D9237E">
        <w:rPr>
          <w:sz w:val="28"/>
          <w:szCs w:val="28"/>
        </w:rPr>
        <w:t xml:space="preserve"> </w:t>
      </w:r>
      <w:r>
        <w:rPr>
          <w:sz w:val="28"/>
          <w:szCs w:val="28"/>
        </w:rPr>
        <w:t>-</w:t>
      </w:r>
      <w:r w:rsidR="00D9237E">
        <w:rPr>
          <w:sz w:val="28"/>
          <w:szCs w:val="28"/>
        </w:rPr>
        <w:t>A</w:t>
      </w:r>
      <w:r w:rsidR="0071593C">
        <w:rPr>
          <w:sz w:val="28"/>
          <w:szCs w:val="28"/>
        </w:rPr>
        <w:t>ny person with a personal involvement or interest in the subject matter shall not be appointed to the Disciplinary Panel.</w:t>
      </w:r>
    </w:p>
    <w:p w14:paraId="1182FF1B" w14:textId="1DCE2C5B" w:rsidR="00D9237E" w:rsidRDefault="0075504E" w:rsidP="000127CB">
      <w:pPr>
        <w:rPr>
          <w:sz w:val="28"/>
          <w:szCs w:val="28"/>
        </w:rPr>
      </w:pPr>
      <w:r>
        <w:rPr>
          <w:b/>
          <w:bCs/>
          <w:sz w:val="28"/>
          <w:szCs w:val="28"/>
        </w:rPr>
        <w:t>2</w:t>
      </w:r>
      <w:r w:rsidRPr="003A1363">
        <w:rPr>
          <w:b/>
          <w:bCs/>
          <w:sz w:val="28"/>
          <w:szCs w:val="28"/>
        </w:rPr>
        <w:t>.3:</w:t>
      </w:r>
      <w:r>
        <w:rPr>
          <w:b/>
          <w:bCs/>
          <w:sz w:val="28"/>
          <w:szCs w:val="28"/>
        </w:rPr>
        <w:t xml:space="preserve"> -</w:t>
      </w:r>
      <w:r w:rsidR="003A1363">
        <w:rPr>
          <w:sz w:val="28"/>
          <w:szCs w:val="28"/>
        </w:rPr>
        <w:t xml:space="preserve"> </w:t>
      </w:r>
      <w:r w:rsidR="0071593C">
        <w:rPr>
          <w:sz w:val="28"/>
          <w:szCs w:val="28"/>
        </w:rPr>
        <w:t>All members of the Disciplinary Panel must be totally impartial</w:t>
      </w:r>
      <w:r w:rsidR="003A1363">
        <w:rPr>
          <w:sz w:val="28"/>
          <w:szCs w:val="28"/>
        </w:rPr>
        <w:t>.</w:t>
      </w:r>
    </w:p>
    <w:p w14:paraId="3CF07A9B" w14:textId="27A58B24" w:rsidR="003A1363" w:rsidRDefault="0075504E" w:rsidP="000127CB">
      <w:pPr>
        <w:rPr>
          <w:sz w:val="28"/>
          <w:szCs w:val="28"/>
        </w:rPr>
      </w:pPr>
      <w:r>
        <w:rPr>
          <w:b/>
          <w:bCs/>
          <w:sz w:val="28"/>
          <w:szCs w:val="28"/>
        </w:rPr>
        <w:t>2</w:t>
      </w:r>
      <w:r w:rsidRPr="003A1363">
        <w:rPr>
          <w:b/>
          <w:bCs/>
          <w:sz w:val="28"/>
          <w:szCs w:val="28"/>
        </w:rPr>
        <w:t>.4:</w:t>
      </w:r>
      <w:r>
        <w:rPr>
          <w:b/>
          <w:bCs/>
          <w:sz w:val="28"/>
          <w:szCs w:val="28"/>
        </w:rPr>
        <w:t xml:space="preserve"> -</w:t>
      </w:r>
      <w:r w:rsidR="003A1363">
        <w:rPr>
          <w:sz w:val="28"/>
          <w:szCs w:val="28"/>
        </w:rPr>
        <w:t xml:space="preserve"> </w:t>
      </w:r>
      <w:r w:rsidR="0071593C">
        <w:rPr>
          <w:sz w:val="28"/>
          <w:szCs w:val="28"/>
        </w:rPr>
        <w:t>The Club Secretary shall act as Secretary for the disciplinary panel, he/she doesn’t have any say or vote.</w:t>
      </w:r>
    </w:p>
    <w:p w14:paraId="403BB40F" w14:textId="77777777" w:rsidR="00C529FC" w:rsidRDefault="00C529FC" w:rsidP="000127CB">
      <w:pPr>
        <w:rPr>
          <w:sz w:val="28"/>
          <w:szCs w:val="28"/>
        </w:rPr>
      </w:pPr>
    </w:p>
    <w:p w14:paraId="3ED687E8" w14:textId="77777777" w:rsidR="00E52F09" w:rsidRDefault="00E52F09" w:rsidP="000127CB">
      <w:pPr>
        <w:rPr>
          <w:sz w:val="28"/>
          <w:szCs w:val="28"/>
        </w:rPr>
      </w:pPr>
    </w:p>
    <w:p w14:paraId="7E79B598" w14:textId="77777777" w:rsidR="00E52F09" w:rsidRDefault="00E52F09" w:rsidP="000127CB">
      <w:pPr>
        <w:rPr>
          <w:sz w:val="28"/>
          <w:szCs w:val="28"/>
        </w:rPr>
      </w:pPr>
    </w:p>
    <w:p w14:paraId="78411B4A" w14:textId="77777777" w:rsidR="00E52F09" w:rsidRDefault="00E52F09" w:rsidP="000127CB">
      <w:pPr>
        <w:rPr>
          <w:sz w:val="28"/>
          <w:szCs w:val="28"/>
        </w:rPr>
      </w:pPr>
    </w:p>
    <w:p w14:paraId="05D55C54" w14:textId="25948B5A" w:rsidR="003A1363" w:rsidRDefault="003A1363" w:rsidP="000127CB">
      <w:pPr>
        <w:rPr>
          <w:b/>
          <w:bCs/>
          <w:sz w:val="28"/>
          <w:szCs w:val="28"/>
        </w:rPr>
      </w:pPr>
      <w:r>
        <w:rPr>
          <w:b/>
          <w:bCs/>
          <w:sz w:val="28"/>
          <w:szCs w:val="28"/>
        </w:rPr>
        <w:t>Section</w:t>
      </w:r>
      <w:r w:rsidR="00C529FC">
        <w:rPr>
          <w:b/>
          <w:bCs/>
          <w:sz w:val="28"/>
          <w:szCs w:val="28"/>
        </w:rPr>
        <w:t xml:space="preserve"> 3</w:t>
      </w:r>
      <w:r w:rsidRPr="003A1363">
        <w:rPr>
          <w:b/>
          <w:bCs/>
          <w:sz w:val="28"/>
          <w:szCs w:val="28"/>
        </w:rPr>
        <w:t xml:space="preserve"> </w:t>
      </w:r>
      <w:r w:rsidR="00C529FC">
        <w:rPr>
          <w:b/>
          <w:bCs/>
          <w:sz w:val="28"/>
          <w:szCs w:val="28"/>
        </w:rPr>
        <w:t>Formal</w:t>
      </w:r>
      <w:r w:rsidR="00991CE0">
        <w:rPr>
          <w:b/>
          <w:bCs/>
          <w:sz w:val="28"/>
          <w:szCs w:val="28"/>
        </w:rPr>
        <w:t xml:space="preserve"> complaint</w:t>
      </w:r>
      <w:r>
        <w:rPr>
          <w:b/>
          <w:bCs/>
          <w:sz w:val="28"/>
          <w:szCs w:val="28"/>
        </w:rPr>
        <w:t>:</w:t>
      </w:r>
    </w:p>
    <w:p w14:paraId="1D7FF00A" w14:textId="1D695C9D" w:rsidR="003A1363" w:rsidRDefault="00DA6955" w:rsidP="000127CB">
      <w:pPr>
        <w:rPr>
          <w:sz w:val="28"/>
          <w:szCs w:val="28"/>
        </w:rPr>
      </w:pPr>
      <w:r>
        <w:rPr>
          <w:b/>
          <w:bCs/>
          <w:sz w:val="28"/>
          <w:szCs w:val="28"/>
        </w:rPr>
        <w:t>3</w:t>
      </w:r>
      <w:r w:rsidR="003A1363">
        <w:rPr>
          <w:b/>
          <w:bCs/>
          <w:sz w:val="28"/>
          <w:szCs w:val="28"/>
        </w:rPr>
        <w:t>.1:</w:t>
      </w:r>
      <w:r w:rsidR="00D04B49">
        <w:rPr>
          <w:b/>
          <w:bCs/>
          <w:sz w:val="28"/>
          <w:szCs w:val="28"/>
        </w:rPr>
        <w:t xml:space="preserve"> </w:t>
      </w:r>
      <w:r>
        <w:rPr>
          <w:b/>
          <w:bCs/>
          <w:sz w:val="28"/>
          <w:szCs w:val="28"/>
        </w:rPr>
        <w:t>-</w:t>
      </w:r>
      <w:r w:rsidR="00991CE0">
        <w:rPr>
          <w:sz w:val="28"/>
          <w:szCs w:val="28"/>
        </w:rPr>
        <w:t>An initial Complaint can be made verbally to any Member of the Management Committee. Any complaint about a member must eventually be made in writing by the complainant and sent to the Club Secretary this should be signed and dated.</w:t>
      </w:r>
    </w:p>
    <w:p w14:paraId="7B780D77" w14:textId="4C513006" w:rsidR="00D04B49" w:rsidRDefault="00DA6955" w:rsidP="000127CB">
      <w:pPr>
        <w:rPr>
          <w:sz w:val="28"/>
          <w:szCs w:val="28"/>
        </w:rPr>
      </w:pPr>
      <w:r>
        <w:rPr>
          <w:b/>
          <w:bCs/>
          <w:sz w:val="28"/>
          <w:szCs w:val="28"/>
        </w:rPr>
        <w:t>3</w:t>
      </w:r>
      <w:r w:rsidR="00D04B49" w:rsidRPr="00D04B49">
        <w:rPr>
          <w:b/>
          <w:bCs/>
          <w:sz w:val="28"/>
          <w:szCs w:val="28"/>
        </w:rPr>
        <w:t>.2:</w:t>
      </w:r>
      <w:r w:rsidR="00D04B49">
        <w:rPr>
          <w:sz w:val="28"/>
          <w:szCs w:val="28"/>
        </w:rPr>
        <w:t xml:space="preserve"> </w:t>
      </w:r>
      <w:r>
        <w:rPr>
          <w:sz w:val="28"/>
          <w:szCs w:val="28"/>
        </w:rPr>
        <w:t>-</w:t>
      </w:r>
      <w:r w:rsidR="0075504E">
        <w:rPr>
          <w:sz w:val="28"/>
          <w:szCs w:val="28"/>
        </w:rPr>
        <w:t>The written</w:t>
      </w:r>
      <w:r w:rsidR="00991CE0">
        <w:rPr>
          <w:sz w:val="28"/>
          <w:szCs w:val="28"/>
        </w:rPr>
        <w:t xml:space="preserve"> complaint </w:t>
      </w:r>
      <w:r w:rsidR="00991CE0" w:rsidRPr="00DE3148">
        <w:rPr>
          <w:b/>
          <w:bCs/>
          <w:sz w:val="28"/>
          <w:szCs w:val="28"/>
          <w:u w:val="single"/>
        </w:rPr>
        <w:t>MUST</w:t>
      </w:r>
      <w:r w:rsidR="00991CE0">
        <w:rPr>
          <w:sz w:val="28"/>
          <w:szCs w:val="28"/>
        </w:rPr>
        <w:t xml:space="preserve"> be lodged within 14 days of the alleged incident or grounds for the complaint arising or becoming known. The Management Committee reserve the right not to investigate a complaint that does not strictly adhere to this.</w:t>
      </w:r>
    </w:p>
    <w:p w14:paraId="39A3DE9A" w14:textId="322B5809" w:rsidR="00D04B49" w:rsidRDefault="00DA6955" w:rsidP="00BA32D3">
      <w:pPr>
        <w:rPr>
          <w:sz w:val="28"/>
          <w:szCs w:val="28"/>
        </w:rPr>
      </w:pPr>
      <w:r>
        <w:rPr>
          <w:b/>
          <w:bCs/>
          <w:sz w:val="28"/>
          <w:szCs w:val="28"/>
        </w:rPr>
        <w:t>3</w:t>
      </w:r>
      <w:r w:rsidR="00D04B49" w:rsidRPr="00D04B49">
        <w:rPr>
          <w:b/>
          <w:bCs/>
          <w:sz w:val="28"/>
          <w:szCs w:val="28"/>
        </w:rPr>
        <w:t>.3:</w:t>
      </w:r>
      <w:r w:rsidR="00D04B49">
        <w:rPr>
          <w:sz w:val="28"/>
          <w:szCs w:val="28"/>
        </w:rPr>
        <w:t xml:space="preserve"> </w:t>
      </w:r>
      <w:r>
        <w:rPr>
          <w:sz w:val="28"/>
          <w:szCs w:val="28"/>
        </w:rPr>
        <w:t>-</w:t>
      </w:r>
      <w:r w:rsidR="00BA32D3">
        <w:rPr>
          <w:sz w:val="28"/>
          <w:szCs w:val="28"/>
        </w:rPr>
        <w:t xml:space="preserve">The complaint </w:t>
      </w:r>
      <w:r w:rsidR="00BA32D3" w:rsidRPr="00BA32D3">
        <w:rPr>
          <w:b/>
          <w:bCs/>
          <w:sz w:val="28"/>
          <w:szCs w:val="28"/>
          <w:u w:val="single"/>
        </w:rPr>
        <w:t>MUST</w:t>
      </w:r>
      <w:r w:rsidR="00BA32D3">
        <w:rPr>
          <w:sz w:val="28"/>
          <w:szCs w:val="28"/>
        </w:rPr>
        <w:t xml:space="preserve"> specify the details of the alleged incident or grounds for complaint.</w:t>
      </w:r>
    </w:p>
    <w:p w14:paraId="4A82FC9F" w14:textId="2B3DFCF3" w:rsidR="00E52F09" w:rsidRDefault="00DA6955" w:rsidP="00BA32D3">
      <w:pPr>
        <w:rPr>
          <w:sz w:val="28"/>
          <w:szCs w:val="28"/>
        </w:rPr>
      </w:pPr>
      <w:r>
        <w:rPr>
          <w:b/>
          <w:bCs/>
          <w:sz w:val="28"/>
          <w:szCs w:val="28"/>
        </w:rPr>
        <w:t>3</w:t>
      </w:r>
      <w:r w:rsidR="00E52F09" w:rsidRPr="00E52F09">
        <w:rPr>
          <w:b/>
          <w:bCs/>
          <w:sz w:val="28"/>
          <w:szCs w:val="28"/>
        </w:rPr>
        <w:t>.4:</w:t>
      </w:r>
      <w:r w:rsidR="00E52F09">
        <w:rPr>
          <w:sz w:val="28"/>
          <w:szCs w:val="28"/>
        </w:rPr>
        <w:t xml:space="preserve"> </w:t>
      </w:r>
      <w:r>
        <w:rPr>
          <w:sz w:val="28"/>
          <w:szCs w:val="28"/>
        </w:rPr>
        <w:t>-</w:t>
      </w:r>
      <w:r w:rsidR="00E52F09">
        <w:rPr>
          <w:sz w:val="28"/>
          <w:szCs w:val="28"/>
        </w:rPr>
        <w:t>On receipt of complaint Club Secretary</w:t>
      </w:r>
      <w:r w:rsidR="00E52F09" w:rsidRPr="00E52F09">
        <w:rPr>
          <w:b/>
          <w:bCs/>
          <w:sz w:val="28"/>
          <w:szCs w:val="28"/>
          <w:u w:val="single"/>
        </w:rPr>
        <w:t xml:space="preserve"> SHALL</w:t>
      </w:r>
      <w:r w:rsidR="00E52F09">
        <w:rPr>
          <w:sz w:val="28"/>
          <w:szCs w:val="28"/>
        </w:rPr>
        <w:t xml:space="preserve"> forward a copy of the complaint to the member in question and request a written response within 7 days.</w:t>
      </w:r>
    </w:p>
    <w:p w14:paraId="2598830B" w14:textId="73C79C6A" w:rsidR="0075504E" w:rsidRDefault="0075504E" w:rsidP="00BA32D3">
      <w:pPr>
        <w:rPr>
          <w:sz w:val="28"/>
          <w:szCs w:val="28"/>
        </w:rPr>
      </w:pPr>
      <w:r w:rsidRPr="0075504E">
        <w:rPr>
          <w:b/>
          <w:bCs/>
          <w:sz w:val="28"/>
          <w:szCs w:val="28"/>
        </w:rPr>
        <w:t>3.5: -</w:t>
      </w:r>
      <w:r>
        <w:rPr>
          <w:b/>
          <w:bCs/>
          <w:sz w:val="28"/>
          <w:szCs w:val="28"/>
        </w:rPr>
        <w:t xml:space="preserve"> </w:t>
      </w:r>
      <w:r>
        <w:rPr>
          <w:sz w:val="28"/>
          <w:szCs w:val="28"/>
        </w:rPr>
        <w:t xml:space="preserve">The Club Secretary </w:t>
      </w:r>
      <w:r w:rsidR="00C529FC" w:rsidRPr="00C529FC">
        <w:rPr>
          <w:b/>
          <w:bCs/>
          <w:sz w:val="28"/>
          <w:szCs w:val="28"/>
          <w:u w:val="single"/>
        </w:rPr>
        <w:t>SHALL</w:t>
      </w:r>
      <w:r>
        <w:rPr>
          <w:sz w:val="28"/>
          <w:szCs w:val="28"/>
        </w:rPr>
        <w:t xml:space="preserve"> forward the complaint, written response, and any other relevant material to the Disciplinary Panel for consideration and within 7 days</w:t>
      </w:r>
      <w:r w:rsidR="00C529FC">
        <w:rPr>
          <w:sz w:val="28"/>
          <w:szCs w:val="28"/>
        </w:rPr>
        <w:t>.</w:t>
      </w:r>
    </w:p>
    <w:p w14:paraId="11515A05" w14:textId="77777777" w:rsidR="00F65B83" w:rsidRDefault="00F65B83" w:rsidP="00BA32D3">
      <w:pPr>
        <w:rPr>
          <w:b/>
          <w:bCs/>
          <w:sz w:val="28"/>
          <w:szCs w:val="28"/>
        </w:rPr>
      </w:pPr>
    </w:p>
    <w:p w14:paraId="53845356" w14:textId="55BB6653" w:rsidR="00C529FC" w:rsidRDefault="00C529FC" w:rsidP="00BA32D3">
      <w:pPr>
        <w:rPr>
          <w:b/>
          <w:bCs/>
          <w:sz w:val="28"/>
          <w:szCs w:val="28"/>
        </w:rPr>
      </w:pPr>
      <w:r w:rsidRPr="00C529FC">
        <w:rPr>
          <w:b/>
          <w:bCs/>
          <w:sz w:val="28"/>
          <w:szCs w:val="28"/>
        </w:rPr>
        <w:t xml:space="preserve">Section 4 </w:t>
      </w:r>
      <w:r>
        <w:rPr>
          <w:b/>
          <w:bCs/>
          <w:sz w:val="28"/>
          <w:szCs w:val="28"/>
        </w:rPr>
        <w:t>Disc</w:t>
      </w:r>
      <w:r w:rsidRPr="00C529FC">
        <w:rPr>
          <w:b/>
          <w:bCs/>
          <w:sz w:val="28"/>
          <w:szCs w:val="28"/>
        </w:rPr>
        <w:t>ipline</w:t>
      </w:r>
      <w:r>
        <w:rPr>
          <w:b/>
          <w:bCs/>
          <w:sz w:val="28"/>
          <w:szCs w:val="28"/>
        </w:rPr>
        <w:t xml:space="preserve"> panel:</w:t>
      </w:r>
    </w:p>
    <w:p w14:paraId="005736FE" w14:textId="4CB96DBB" w:rsidR="00C529FC" w:rsidRDefault="00B528EA" w:rsidP="00BA32D3">
      <w:pPr>
        <w:rPr>
          <w:sz w:val="28"/>
          <w:szCs w:val="28"/>
        </w:rPr>
      </w:pPr>
      <w:r w:rsidRPr="00B528EA">
        <w:rPr>
          <w:b/>
          <w:bCs/>
          <w:sz w:val="28"/>
          <w:szCs w:val="28"/>
        </w:rPr>
        <w:t>4.1: -</w:t>
      </w:r>
      <w:r w:rsidR="00C529FC">
        <w:rPr>
          <w:sz w:val="28"/>
          <w:szCs w:val="28"/>
        </w:rPr>
        <w:t xml:space="preserve"> Upon receiving a referral from the Club </w:t>
      </w:r>
      <w:r>
        <w:rPr>
          <w:sz w:val="28"/>
          <w:szCs w:val="28"/>
        </w:rPr>
        <w:t>secretary</w:t>
      </w:r>
      <w:r w:rsidR="00C529FC">
        <w:rPr>
          <w:sz w:val="28"/>
          <w:szCs w:val="28"/>
        </w:rPr>
        <w:t xml:space="preserve">, </w:t>
      </w:r>
      <w:r>
        <w:rPr>
          <w:sz w:val="28"/>
          <w:szCs w:val="28"/>
        </w:rPr>
        <w:t>the</w:t>
      </w:r>
      <w:r w:rsidR="00C529FC">
        <w:rPr>
          <w:sz w:val="28"/>
          <w:szCs w:val="28"/>
        </w:rPr>
        <w:t xml:space="preserve"> Chair of the Disciplinary Panel shall convene a hearing of the Panel.</w:t>
      </w:r>
    </w:p>
    <w:p w14:paraId="5DBC07FD" w14:textId="13F2D348" w:rsidR="00D9131F" w:rsidRDefault="00B528EA" w:rsidP="00BA32D3">
      <w:pPr>
        <w:rPr>
          <w:sz w:val="28"/>
          <w:szCs w:val="28"/>
        </w:rPr>
      </w:pPr>
      <w:r w:rsidRPr="00B528EA">
        <w:rPr>
          <w:b/>
          <w:bCs/>
          <w:sz w:val="28"/>
          <w:szCs w:val="28"/>
        </w:rPr>
        <w:t>4.2: -</w:t>
      </w:r>
      <w:r>
        <w:rPr>
          <w:b/>
          <w:bCs/>
          <w:sz w:val="28"/>
          <w:szCs w:val="28"/>
        </w:rPr>
        <w:t xml:space="preserve"> </w:t>
      </w:r>
      <w:r>
        <w:rPr>
          <w:sz w:val="28"/>
          <w:szCs w:val="28"/>
        </w:rPr>
        <w:t>Any person that is subject to a disciplinary hearing shall be supplied with a copy of the original complaint and any additional material provided to the Disciplinary Panel.</w:t>
      </w:r>
    </w:p>
    <w:p w14:paraId="27C933E4" w14:textId="77777777" w:rsidR="00D9131F" w:rsidRDefault="00D9131F" w:rsidP="00BA32D3">
      <w:pPr>
        <w:rPr>
          <w:sz w:val="28"/>
          <w:szCs w:val="28"/>
        </w:rPr>
      </w:pPr>
    </w:p>
    <w:p w14:paraId="4C379A36" w14:textId="5FB9DEE7" w:rsidR="00B528EA" w:rsidRDefault="00D9131F" w:rsidP="00BA32D3">
      <w:pPr>
        <w:rPr>
          <w:sz w:val="28"/>
          <w:szCs w:val="28"/>
        </w:rPr>
      </w:pPr>
      <w:r w:rsidRPr="002E3FA5">
        <w:rPr>
          <w:b/>
          <w:bCs/>
          <w:sz w:val="28"/>
          <w:szCs w:val="28"/>
        </w:rPr>
        <w:t>4.3:</w:t>
      </w:r>
      <w:r>
        <w:rPr>
          <w:sz w:val="28"/>
          <w:szCs w:val="28"/>
        </w:rPr>
        <w:t xml:space="preserve"> - Further</w:t>
      </w:r>
      <w:r w:rsidR="00F65B83">
        <w:rPr>
          <w:sz w:val="28"/>
          <w:szCs w:val="28"/>
        </w:rPr>
        <w:t xml:space="preserve"> to this they shall be informed of </w:t>
      </w:r>
      <w:r>
        <w:rPr>
          <w:sz w:val="28"/>
          <w:szCs w:val="28"/>
        </w:rPr>
        <w:t>their</w:t>
      </w:r>
      <w:r w:rsidR="00F65B83">
        <w:rPr>
          <w:sz w:val="28"/>
          <w:szCs w:val="28"/>
        </w:rPr>
        <w:t xml:space="preserve"> right to the following.</w:t>
      </w:r>
    </w:p>
    <w:p w14:paraId="05E1595B" w14:textId="7FEF3F20" w:rsidR="00F65B83" w:rsidRPr="002E3FA5" w:rsidRDefault="00F65B83" w:rsidP="002E3FA5">
      <w:pPr>
        <w:pStyle w:val="ListParagraph"/>
        <w:numPr>
          <w:ilvl w:val="0"/>
          <w:numId w:val="10"/>
        </w:numPr>
        <w:rPr>
          <w:sz w:val="28"/>
          <w:szCs w:val="28"/>
        </w:rPr>
      </w:pPr>
      <w:r w:rsidRPr="002E3FA5">
        <w:rPr>
          <w:sz w:val="28"/>
          <w:szCs w:val="28"/>
        </w:rPr>
        <w:t>To be advised of the nature of the complaint and the potential penalties that may apply.</w:t>
      </w:r>
    </w:p>
    <w:p w14:paraId="41C3D456" w14:textId="64017204" w:rsidR="00F65B83" w:rsidRPr="002E3FA5" w:rsidRDefault="00F65B83" w:rsidP="002E3FA5">
      <w:pPr>
        <w:pStyle w:val="ListParagraph"/>
        <w:numPr>
          <w:ilvl w:val="0"/>
          <w:numId w:val="10"/>
        </w:numPr>
        <w:rPr>
          <w:sz w:val="28"/>
          <w:szCs w:val="28"/>
        </w:rPr>
      </w:pPr>
      <w:r w:rsidRPr="002E3FA5">
        <w:rPr>
          <w:sz w:val="28"/>
          <w:szCs w:val="28"/>
        </w:rPr>
        <w:t>To be present in person at any such hearing and be advised at least 7 days in advance of the date, time, and venue of such hearing.</w:t>
      </w:r>
    </w:p>
    <w:p w14:paraId="2640CD16" w14:textId="6D9434F0" w:rsidR="00F65B83" w:rsidRPr="002E3FA5" w:rsidRDefault="00F65B83" w:rsidP="002E3FA5">
      <w:pPr>
        <w:pStyle w:val="ListParagraph"/>
        <w:numPr>
          <w:ilvl w:val="0"/>
          <w:numId w:val="10"/>
        </w:numPr>
        <w:rPr>
          <w:sz w:val="28"/>
          <w:szCs w:val="28"/>
        </w:rPr>
      </w:pPr>
      <w:r w:rsidRPr="002E3FA5">
        <w:rPr>
          <w:sz w:val="28"/>
          <w:szCs w:val="28"/>
        </w:rPr>
        <w:lastRenderedPageBreak/>
        <w:t xml:space="preserve">Allowed to make their own representations and/or have or be accompanied by a personal representative, who </w:t>
      </w:r>
      <w:r w:rsidRPr="002E3FA5">
        <w:rPr>
          <w:b/>
          <w:bCs/>
          <w:sz w:val="28"/>
          <w:szCs w:val="28"/>
          <w:u w:val="single"/>
        </w:rPr>
        <w:t>MUST</w:t>
      </w:r>
      <w:r w:rsidRPr="002E3FA5">
        <w:rPr>
          <w:sz w:val="28"/>
          <w:szCs w:val="28"/>
        </w:rPr>
        <w:t xml:space="preserve"> also be a member.</w:t>
      </w:r>
    </w:p>
    <w:p w14:paraId="1584784A" w14:textId="00DEFC43" w:rsidR="00F65B83" w:rsidRPr="002E3FA5" w:rsidRDefault="00F65B83" w:rsidP="002E3FA5">
      <w:pPr>
        <w:pStyle w:val="ListParagraph"/>
        <w:numPr>
          <w:ilvl w:val="0"/>
          <w:numId w:val="10"/>
        </w:numPr>
        <w:rPr>
          <w:sz w:val="28"/>
          <w:szCs w:val="28"/>
        </w:rPr>
      </w:pPr>
      <w:r w:rsidRPr="002E3FA5">
        <w:rPr>
          <w:sz w:val="28"/>
          <w:szCs w:val="28"/>
        </w:rPr>
        <w:t>To state his/her case, call relevant witnesses and provide evidence at this hearing.</w:t>
      </w:r>
    </w:p>
    <w:p w14:paraId="4553D884" w14:textId="749143F8" w:rsidR="00F65B83" w:rsidRPr="002E3FA5" w:rsidRDefault="00FB5D5F" w:rsidP="002E3FA5">
      <w:pPr>
        <w:pStyle w:val="ListParagraph"/>
        <w:numPr>
          <w:ilvl w:val="0"/>
          <w:numId w:val="10"/>
        </w:numPr>
        <w:rPr>
          <w:sz w:val="28"/>
          <w:szCs w:val="28"/>
        </w:rPr>
      </w:pPr>
      <w:r w:rsidRPr="002E3FA5">
        <w:rPr>
          <w:sz w:val="28"/>
          <w:szCs w:val="28"/>
        </w:rPr>
        <w:t>Members are not allowed legal representation at any time.</w:t>
      </w:r>
    </w:p>
    <w:p w14:paraId="750A3D15" w14:textId="05167194" w:rsidR="00FB5D5F" w:rsidRPr="002E3FA5" w:rsidRDefault="00FB5D5F" w:rsidP="002E3FA5">
      <w:pPr>
        <w:pStyle w:val="ListParagraph"/>
        <w:numPr>
          <w:ilvl w:val="0"/>
          <w:numId w:val="10"/>
        </w:numPr>
        <w:rPr>
          <w:sz w:val="28"/>
          <w:szCs w:val="28"/>
        </w:rPr>
      </w:pPr>
      <w:r w:rsidRPr="002E3FA5">
        <w:rPr>
          <w:sz w:val="28"/>
          <w:szCs w:val="28"/>
        </w:rPr>
        <w:t>The partaking in Club Competitions should be advised against. However, should a member decide to partake in competitions the</w:t>
      </w:r>
      <w:r w:rsidR="00F8504F" w:rsidRPr="002E3FA5">
        <w:rPr>
          <w:sz w:val="28"/>
          <w:szCs w:val="28"/>
        </w:rPr>
        <w:t>n</w:t>
      </w:r>
      <w:r w:rsidRPr="002E3FA5">
        <w:rPr>
          <w:sz w:val="28"/>
          <w:szCs w:val="28"/>
        </w:rPr>
        <w:t xml:space="preserve"> subsequently receive a suspension for the initial breach or </w:t>
      </w:r>
      <w:r w:rsidR="00F8504F" w:rsidRPr="002E3FA5">
        <w:rPr>
          <w:sz w:val="28"/>
          <w:szCs w:val="28"/>
        </w:rPr>
        <w:t>complaint, any</w:t>
      </w:r>
      <w:r w:rsidRPr="002E3FA5">
        <w:rPr>
          <w:sz w:val="28"/>
          <w:szCs w:val="28"/>
        </w:rPr>
        <w:t xml:space="preserve"> previous winnings will be deemed null/void, and the member will be stripped of the win and any prize monies</w:t>
      </w:r>
      <w:r w:rsidR="00F8504F" w:rsidRPr="002E3FA5">
        <w:rPr>
          <w:sz w:val="28"/>
          <w:szCs w:val="28"/>
        </w:rPr>
        <w:t xml:space="preserve"> awarded, during the relevant period</w:t>
      </w:r>
      <w:r w:rsidRPr="002E3FA5">
        <w:rPr>
          <w:sz w:val="28"/>
          <w:szCs w:val="28"/>
        </w:rPr>
        <w:t xml:space="preserve">. If the member does decide to self-suspend and the decision is upheld, then any suspension imposed will be from the time the member self-imposed. </w:t>
      </w:r>
    </w:p>
    <w:p w14:paraId="3206C935" w14:textId="272FEED0" w:rsidR="00FB5D5F" w:rsidRDefault="00FB5D5F" w:rsidP="00AD7BDC">
      <w:pPr>
        <w:rPr>
          <w:sz w:val="28"/>
          <w:szCs w:val="28"/>
        </w:rPr>
      </w:pPr>
      <w:r w:rsidRPr="00FB5D5F">
        <w:rPr>
          <w:b/>
          <w:bCs/>
          <w:sz w:val="28"/>
          <w:szCs w:val="28"/>
        </w:rPr>
        <w:t>4.</w:t>
      </w:r>
      <w:r w:rsidR="002E3FA5">
        <w:rPr>
          <w:b/>
          <w:bCs/>
          <w:sz w:val="28"/>
          <w:szCs w:val="28"/>
        </w:rPr>
        <w:t>4</w:t>
      </w:r>
      <w:r w:rsidRPr="00FB5D5F">
        <w:rPr>
          <w:b/>
          <w:bCs/>
          <w:sz w:val="28"/>
          <w:szCs w:val="28"/>
        </w:rPr>
        <w:t>: -</w:t>
      </w:r>
      <w:r>
        <w:rPr>
          <w:b/>
          <w:bCs/>
          <w:sz w:val="28"/>
          <w:szCs w:val="28"/>
        </w:rPr>
        <w:t xml:space="preserve"> </w:t>
      </w:r>
      <w:r w:rsidRPr="00FB5D5F">
        <w:rPr>
          <w:sz w:val="28"/>
          <w:szCs w:val="28"/>
        </w:rPr>
        <w:t xml:space="preserve">If the club member is unable to attend the meeting, he/she should notify the Club Secretary in writing at </w:t>
      </w:r>
      <w:r>
        <w:rPr>
          <w:sz w:val="28"/>
          <w:szCs w:val="28"/>
        </w:rPr>
        <w:t xml:space="preserve">least </w:t>
      </w:r>
      <w:r w:rsidRPr="00FB5D5F">
        <w:rPr>
          <w:sz w:val="28"/>
          <w:szCs w:val="28"/>
        </w:rPr>
        <w:t>48 hours before. If there is a vali</w:t>
      </w:r>
      <w:r>
        <w:rPr>
          <w:sz w:val="28"/>
          <w:szCs w:val="28"/>
        </w:rPr>
        <w:t>d reason the meeting should be rescheduled.</w:t>
      </w:r>
    </w:p>
    <w:p w14:paraId="714704C2" w14:textId="2B17D653" w:rsidR="00F8504F" w:rsidRDefault="002E3FA5" w:rsidP="00AD7BDC">
      <w:pPr>
        <w:rPr>
          <w:sz w:val="28"/>
          <w:szCs w:val="28"/>
        </w:rPr>
      </w:pPr>
      <w:r w:rsidRPr="00F8504F">
        <w:rPr>
          <w:b/>
          <w:bCs/>
          <w:sz w:val="28"/>
          <w:szCs w:val="28"/>
        </w:rPr>
        <w:t>4.</w:t>
      </w:r>
      <w:r>
        <w:rPr>
          <w:b/>
          <w:bCs/>
          <w:sz w:val="28"/>
          <w:szCs w:val="28"/>
        </w:rPr>
        <w:t>5</w:t>
      </w:r>
      <w:r w:rsidRPr="00F8504F">
        <w:rPr>
          <w:b/>
          <w:bCs/>
          <w:sz w:val="28"/>
          <w:szCs w:val="28"/>
        </w:rPr>
        <w:t>: -</w:t>
      </w:r>
      <w:r w:rsidR="00F8504F" w:rsidRPr="00F8504F">
        <w:rPr>
          <w:b/>
          <w:bCs/>
          <w:sz w:val="28"/>
          <w:szCs w:val="28"/>
        </w:rPr>
        <w:t xml:space="preserve"> </w:t>
      </w:r>
      <w:r w:rsidR="00F8504F">
        <w:rPr>
          <w:sz w:val="28"/>
          <w:szCs w:val="28"/>
        </w:rPr>
        <w:t>If the member elects not to attend the meeting without good reason the Disciplinary Hearing may proceed in his/her absence.</w:t>
      </w:r>
    </w:p>
    <w:p w14:paraId="3DFBCF60" w14:textId="125FE41F" w:rsidR="002E3FA5" w:rsidRDefault="002E3FA5" w:rsidP="00AD7BDC">
      <w:pPr>
        <w:rPr>
          <w:sz w:val="28"/>
          <w:szCs w:val="28"/>
        </w:rPr>
      </w:pPr>
      <w:r w:rsidRPr="002E3FA5">
        <w:rPr>
          <w:b/>
          <w:bCs/>
          <w:sz w:val="28"/>
          <w:szCs w:val="28"/>
        </w:rPr>
        <w:t xml:space="preserve">4.6: - </w:t>
      </w:r>
      <w:r>
        <w:rPr>
          <w:sz w:val="28"/>
          <w:szCs w:val="28"/>
        </w:rPr>
        <w:t>Unless the Disciplinary Panel otherwise directs the procedure will be as follows.</w:t>
      </w:r>
    </w:p>
    <w:p w14:paraId="5812E11B" w14:textId="5957033E" w:rsidR="002E3FA5" w:rsidRPr="002E3FA5" w:rsidRDefault="002E3FA5" w:rsidP="002E3FA5">
      <w:pPr>
        <w:pStyle w:val="ListParagraph"/>
        <w:numPr>
          <w:ilvl w:val="0"/>
          <w:numId w:val="12"/>
        </w:numPr>
        <w:rPr>
          <w:sz w:val="28"/>
          <w:szCs w:val="28"/>
        </w:rPr>
      </w:pPr>
      <w:r w:rsidRPr="002E3FA5">
        <w:rPr>
          <w:sz w:val="28"/>
          <w:szCs w:val="28"/>
        </w:rPr>
        <w:t>The Discipline Panel will explain the process and advise of the</w:t>
      </w:r>
      <w:r>
        <w:rPr>
          <w:sz w:val="28"/>
          <w:szCs w:val="28"/>
        </w:rPr>
        <w:t xml:space="preserve"> rights </w:t>
      </w:r>
      <w:r w:rsidRPr="002E3FA5">
        <w:rPr>
          <w:sz w:val="28"/>
          <w:szCs w:val="28"/>
        </w:rPr>
        <w:t>of appeal.</w:t>
      </w:r>
    </w:p>
    <w:p w14:paraId="55EB2BAE" w14:textId="46FA08AE" w:rsidR="002E3FA5" w:rsidRDefault="002E3FA5" w:rsidP="002E3FA5">
      <w:pPr>
        <w:pStyle w:val="ListParagraph"/>
        <w:numPr>
          <w:ilvl w:val="0"/>
          <w:numId w:val="12"/>
        </w:numPr>
        <w:rPr>
          <w:sz w:val="28"/>
          <w:szCs w:val="28"/>
        </w:rPr>
      </w:pPr>
      <w:r w:rsidRPr="002E3FA5">
        <w:rPr>
          <w:sz w:val="28"/>
          <w:szCs w:val="28"/>
        </w:rPr>
        <w:t>The terms of the complaint will be considered followed by written or oral response provided by the member.</w:t>
      </w:r>
    </w:p>
    <w:p w14:paraId="5E87081B" w14:textId="7507FD31" w:rsidR="002E3FA5" w:rsidRDefault="002E3FA5" w:rsidP="002E3FA5">
      <w:pPr>
        <w:pStyle w:val="ListParagraph"/>
        <w:numPr>
          <w:ilvl w:val="0"/>
          <w:numId w:val="12"/>
        </w:numPr>
        <w:rPr>
          <w:sz w:val="28"/>
          <w:szCs w:val="28"/>
        </w:rPr>
      </w:pPr>
      <w:r>
        <w:rPr>
          <w:sz w:val="28"/>
          <w:szCs w:val="28"/>
        </w:rPr>
        <w:t>Any further evidence will be heard.</w:t>
      </w:r>
    </w:p>
    <w:p w14:paraId="2997EF43" w14:textId="70AF5486" w:rsidR="0095097E" w:rsidRDefault="0095097E" w:rsidP="002E3FA5">
      <w:pPr>
        <w:pStyle w:val="ListParagraph"/>
        <w:numPr>
          <w:ilvl w:val="0"/>
          <w:numId w:val="12"/>
        </w:numPr>
        <w:rPr>
          <w:sz w:val="28"/>
          <w:szCs w:val="28"/>
        </w:rPr>
      </w:pPr>
      <w:r>
        <w:rPr>
          <w:sz w:val="28"/>
          <w:szCs w:val="28"/>
        </w:rPr>
        <w:t>Any other witnesses to be called will then be heard (or in the situation where the witness is unable to attend then their signed written statement will be read out)</w:t>
      </w:r>
    </w:p>
    <w:p w14:paraId="7B5A2C33" w14:textId="5B1A654D" w:rsidR="0095097E" w:rsidRDefault="0095097E" w:rsidP="002E3FA5">
      <w:pPr>
        <w:pStyle w:val="ListParagraph"/>
        <w:numPr>
          <w:ilvl w:val="0"/>
          <w:numId w:val="12"/>
        </w:numPr>
        <w:rPr>
          <w:sz w:val="28"/>
          <w:szCs w:val="28"/>
        </w:rPr>
      </w:pPr>
      <w:r>
        <w:rPr>
          <w:sz w:val="28"/>
          <w:szCs w:val="28"/>
        </w:rPr>
        <w:t>Any witnesses are to be excluded from the hearing until required to give their evidence and must retire immediately after giving their evidence and answering any questions from the Disciplinary Panel.</w:t>
      </w:r>
    </w:p>
    <w:p w14:paraId="7573AE26" w14:textId="462C30FA" w:rsidR="0095097E" w:rsidRDefault="0095097E" w:rsidP="002E3FA5">
      <w:pPr>
        <w:pStyle w:val="ListParagraph"/>
        <w:numPr>
          <w:ilvl w:val="0"/>
          <w:numId w:val="12"/>
        </w:numPr>
        <w:rPr>
          <w:sz w:val="28"/>
          <w:szCs w:val="28"/>
        </w:rPr>
      </w:pPr>
      <w:r>
        <w:rPr>
          <w:sz w:val="28"/>
          <w:szCs w:val="28"/>
        </w:rPr>
        <w:t>Questioning of the parties or any witnesses may only be directed by the Disciplinary Panel acting fairly and reasonably.</w:t>
      </w:r>
    </w:p>
    <w:p w14:paraId="7E51CF56" w14:textId="3B1559BB" w:rsidR="0095097E" w:rsidRDefault="0095097E" w:rsidP="002E3FA5">
      <w:pPr>
        <w:pStyle w:val="ListParagraph"/>
        <w:numPr>
          <w:ilvl w:val="0"/>
          <w:numId w:val="12"/>
        </w:numPr>
        <w:rPr>
          <w:sz w:val="28"/>
          <w:szCs w:val="28"/>
        </w:rPr>
      </w:pPr>
      <w:r>
        <w:rPr>
          <w:sz w:val="28"/>
          <w:szCs w:val="28"/>
        </w:rPr>
        <w:lastRenderedPageBreak/>
        <w:t>The member will then be given an opportunity to make final submissions, including submissions on sanctions if the complaint is upheld.</w:t>
      </w:r>
    </w:p>
    <w:p w14:paraId="04474D2B" w14:textId="2CBD39AE" w:rsidR="0095097E" w:rsidRDefault="0095097E" w:rsidP="002E3FA5">
      <w:pPr>
        <w:pStyle w:val="ListParagraph"/>
        <w:numPr>
          <w:ilvl w:val="0"/>
          <w:numId w:val="12"/>
        </w:numPr>
        <w:rPr>
          <w:sz w:val="28"/>
          <w:szCs w:val="28"/>
        </w:rPr>
      </w:pPr>
      <w:r>
        <w:rPr>
          <w:sz w:val="28"/>
          <w:szCs w:val="28"/>
        </w:rPr>
        <w:t>Notification of the decision, including sanctions, with appropriate reasons, shall be issued by the Club Secretary, in writing within 14 days of the hearing.</w:t>
      </w:r>
    </w:p>
    <w:p w14:paraId="33FFEE5F" w14:textId="7F296430" w:rsidR="00AD7BDC" w:rsidRPr="00F61407" w:rsidRDefault="00AD7BDC" w:rsidP="00AD7BDC">
      <w:pPr>
        <w:rPr>
          <w:sz w:val="28"/>
          <w:szCs w:val="28"/>
        </w:rPr>
      </w:pPr>
      <w:r w:rsidRPr="00AD7BDC">
        <w:rPr>
          <w:b/>
          <w:bCs/>
          <w:sz w:val="28"/>
          <w:szCs w:val="28"/>
        </w:rPr>
        <w:t xml:space="preserve">4.7 </w:t>
      </w:r>
      <w:r w:rsidR="00F61407" w:rsidRPr="00AD7BDC">
        <w:rPr>
          <w:b/>
          <w:bCs/>
          <w:sz w:val="28"/>
          <w:szCs w:val="28"/>
        </w:rPr>
        <w:t xml:space="preserve">- </w:t>
      </w:r>
      <w:r w:rsidR="00F61407" w:rsidRPr="00AD7BDC">
        <w:rPr>
          <w:sz w:val="28"/>
          <w:szCs w:val="28"/>
        </w:rPr>
        <w:t>The</w:t>
      </w:r>
      <w:r w:rsidRPr="00AD7BDC">
        <w:rPr>
          <w:sz w:val="28"/>
          <w:szCs w:val="28"/>
        </w:rPr>
        <w:t xml:space="preserve"> Panel shall be empowered to take whatever action (short of expulsion), if it is considered appropriate, in response to a breach of Club competition rules.</w:t>
      </w:r>
      <w:r w:rsidR="00F61407" w:rsidRPr="00F61407">
        <w:rPr>
          <w:sz w:val="28"/>
          <w:szCs w:val="28"/>
        </w:rPr>
        <w:t xml:space="preserve"> A</w:t>
      </w:r>
      <w:r w:rsidRPr="00F61407">
        <w:rPr>
          <w:sz w:val="28"/>
          <w:szCs w:val="28"/>
        </w:rPr>
        <w:t xml:space="preserve"> member </w:t>
      </w:r>
      <w:r w:rsidR="00F61407">
        <w:rPr>
          <w:sz w:val="28"/>
          <w:szCs w:val="28"/>
        </w:rPr>
        <w:t>may</w:t>
      </w:r>
      <w:r w:rsidRPr="00F61407">
        <w:rPr>
          <w:sz w:val="28"/>
          <w:szCs w:val="28"/>
        </w:rPr>
        <w:t xml:space="preserve"> be suspended from playing competitive golf and/or have points deducted from his</w:t>
      </w:r>
      <w:r w:rsidR="00F61407" w:rsidRPr="00F61407">
        <w:rPr>
          <w:sz w:val="28"/>
          <w:szCs w:val="28"/>
        </w:rPr>
        <w:t>/her</w:t>
      </w:r>
      <w:r w:rsidRPr="00F61407">
        <w:rPr>
          <w:sz w:val="28"/>
          <w:szCs w:val="28"/>
        </w:rPr>
        <w:t xml:space="preserve"> O</w:t>
      </w:r>
      <w:r w:rsidR="00F61407" w:rsidRPr="00F61407">
        <w:rPr>
          <w:sz w:val="28"/>
          <w:szCs w:val="28"/>
        </w:rPr>
        <w:t xml:space="preserve">rder of </w:t>
      </w:r>
      <w:r w:rsidRPr="00F61407">
        <w:rPr>
          <w:sz w:val="28"/>
          <w:szCs w:val="28"/>
        </w:rPr>
        <w:t>M</w:t>
      </w:r>
      <w:r w:rsidR="00F61407" w:rsidRPr="00F61407">
        <w:rPr>
          <w:sz w:val="28"/>
          <w:szCs w:val="28"/>
        </w:rPr>
        <w:t xml:space="preserve">erit </w:t>
      </w:r>
      <w:r w:rsidRPr="00F61407">
        <w:rPr>
          <w:sz w:val="28"/>
          <w:szCs w:val="28"/>
        </w:rPr>
        <w:t>scorecard, for any reason</w:t>
      </w:r>
      <w:r w:rsidR="00F61407" w:rsidRPr="00F61407">
        <w:rPr>
          <w:sz w:val="28"/>
          <w:szCs w:val="28"/>
        </w:rPr>
        <w:t>.</w:t>
      </w:r>
      <w:r w:rsidRPr="00F61407">
        <w:rPr>
          <w:sz w:val="28"/>
          <w:szCs w:val="28"/>
        </w:rPr>
        <w:t xml:space="preserve"> The member concerned must have had the opportunity to state his</w:t>
      </w:r>
      <w:r w:rsidR="00F61407" w:rsidRPr="00F61407">
        <w:rPr>
          <w:sz w:val="28"/>
          <w:szCs w:val="28"/>
        </w:rPr>
        <w:t>/her</w:t>
      </w:r>
      <w:r w:rsidRPr="00F61407">
        <w:rPr>
          <w:sz w:val="28"/>
          <w:szCs w:val="28"/>
        </w:rPr>
        <w:t xml:space="preserve"> case to the </w:t>
      </w:r>
      <w:r w:rsidR="00F61407" w:rsidRPr="00F61407">
        <w:rPr>
          <w:sz w:val="28"/>
          <w:szCs w:val="28"/>
        </w:rPr>
        <w:t>Disciplinary/Appeals Panel before</w:t>
      </w:r>
      <w:r w:rsidRPr="00F61407">
        <w:rPr>
          <w:sz w:val="28"/>
          <w:szCs w:val="28"/>
        </w:rPr>
        <w:t xml:space="preserve"> a decision to suspend is made final</w:t>
      </w:r>
      <w:r w:rsidR="00F61407">
        <w:rPr>
          <w:sz w:val="28"/>
          <w:szCs w:val="28"/>
        </w:rPr>
        <w:t>.</w:t>
      </w:r>
    </w:p>
    <w:p w14:paraId="097E50D6" w14:textId="77777777" w:rsidR="00465DFA" w:rsidRDefault="00465DFA" w:rsidP="00465DFA">
      <w:pPr>
        <w:rPr>
          <w:sz w:val="28"/>
          <w:szCs w:val="28"/>
        </w:rPr>
      </w:pPr>
    </w:p>
    <w:p w14:paraId="1B35A8D9" w14:textId="0EBE593F" w:rsidR="00465DFA" w:rsidRDefault="00465DFA" w:rsidP="00465DFA">
      <w:pPr>
        <w:rPr>
          <w:b/>
          <w:bCs/>
          <w:sz w:val="28"/>
          <w:szCs w:val="28"/>
        </w:rPr>
      </w:pPr>
      <w:r w:rsidRPr="00465DFA">
        <w:rPr>
          <w:b/>
          <w:bCs/>
          <w:sz w:val="28"/>
          <w:szCs w:val="28"/>
        </w:rPr>
        <w:t>Section 5 Appeals process</w:t>
      </w:r>
      <w:r>
        <w:rPr>
          <w:b/>
          <w:bCs/>
          <w:sz w:val="28"/>
          <w:szCs w:val="28"/>
        </w:rPr>
        <w:t>.</w:t>
      </w:r>
    </w:p>
    <w:p w14:paraId="3F644269" w14:textId="26AB4B7C" w:rsidR="00465DFA" w:rsidRDefault="00465DFA" w:rsidP="00465DFA">
      <w:pPr>
        <w:rPr>
          <w:sz w:val="28"/>
          <w:szCs w:val="28"/>
        </w:rPr>
      </w:pPr>
      <w:r w:rsidRPr="00465DFA">
        <w:rPr>
          <w:b/>
          <w:bCs/>
          <w:sz w:val="28"/>
          <w:szCs w:val="28"/>
        </w:rPr>
        <w:t>5.1:</w:t>
      </w:r>
      <w:r>
        <w:rPr>
          <w:b/>
          <w:bCs/>
          <w:sz w:val="28"/>
          <w:szCs w:val="28"/>
        </w:rPr>
        <w:t xml:space="preserve"> - </w:t>
      </w:r>
      <w:r w:rsidRPr="00465DFA">
        <w:rPr>
          <w:sz w:val="28"/>
          <w:szCs w:val="28"/>
        </w:rPr>
        <w:t xml:space="preserve">The </w:t>
      </w:r>
      <w:r>
        <w:rPr>
          <w:sz w:val="28"/>
          <w:szCs w:val="28"/>
        </w:rPr>
        <w:t>A</w:t>
      </w:r>
      <w:r w:rsidRPr="00465DFA">
        <w:rPr>
          <w:sz w:val="28"/>
          <w:szCs w:val="28"/>
        </w:rPr>
        <w:t xml:space="preserve">ppeals </w:t>
      </w:r>
      <w:r>
        <w:rPr>
          <w:sz w:val="28"/>
          <w:szCs w:val="28"/>
        </w:rPr>
        <w:t>Panel</w:t>
      </w:r>
      <w:r w:rsidRPr="00465DFA">
        <w:rPr>
          <w:sz w:val="28"/>
          <w:szCs w:val="28"/>
        </w:rPr>
        <w:t xml:space="preserve"> must consist of four management Committe</w:t>
      </w:r>
      <w:r>
        <w:rPr>
          <w:sz w:val="28"/>
          <w:szCs w:val="28"/>
        </w:rPr>
        <w:t xml:space="preserve">e members who were not part of the original Disciplinary Panel (See notification 5.5) Members of the previous panel can be in attendance but cannot vote. The Club Secretary must be present </w:t>
      </w:r>
      <w:r w:rsidR="006F5175">
        <w:rPr>
          <w:sz w:val="28"/>
          <w:szCs w:val="28"/>
        </w:rPr>
        <w:t xml:space="preserve">and </w:t>
      </w:r>
      <w:r>
        <w:rPr>
          <w:sz w:val="28"/>
          <w:szCs w:val="28"/>
        </w:rPr>
        <w:t>record minutes at the meeting.</w:t>
      </w:r>
    </w:p>
    <w:p w14:paraId="22A7DF8D" w14:textId="52E9C040" w:rsidR="00073331" w:rsidRDefault="00073331" w:rsidP="00465DFA">
      <w:pPr>
        <w:rPr>
          <w:sz w:val="28"/>
          <w:szCs w:val="28"/>
        </w:rPr>
      </w:pPr>
      <w:r w:rsidRPr="00073331">
        <w:rPr>
          <w:b/>
          <w:bCs/>
          <w:sz w:val="28"/>
          <w:szCs w:val="28"/>
        </w:rPr>
        <w:t>5.2:</w:t>
      </w:r>
      <w:r>
        <w:rPr>
          <w:sz w:val="28"/>
          <w:szCs w:val="28"/>
        </w:rPr>
        <w:t xml:space="preserve"> </w:t>
      </w:r>
      <w:r w:rsidRPr="00073331">
        <w:rPr>
          <w:b/>
          <w:bCs/>
          <w:sz w:val="28"/>
          <w:szCs w:val="28"/>
        </w:rPr>
        <w:t>-</w:t>
      </w:r>
      <w:r>
        <w:rPr>
          <w:b/>
          <w:bCs/>
          <w:sz w:val="28"/>
          <w:szCs w:val="28"/>
        </w:rPr>
        <w:t xml:space="preserve"> </w:t>
      </w:r>
      <w:r w:rsidRPr="00073331">
        <w:rPr>
          <w:sz w:val="28"/>
          <w:szCs w:val="28"/>
        </w:rPr>
        <w:t xml:space="preserve">An appeal must </w:t>
      </w:r>
      <w:r>
        <w:rPr>
          <w:sz w:val="28"/>
          <w:szCs w:val="28"/>
        </w:rPr>
        <w:t>be lodged within 7 days of the decision being notified in writing to the member.</w:t>
      </w:r>
    </w:p>
    <w:p w14:paraId="63495600" w14:textId="762594F9" w:rsidR="005C1FD1" w:rsidRDefault="005C1FD1" w:rsidP="00465DFA">
      <w:pPr>
        <w:rPr>
          <w:sz w:val="28"/>
          <w:szCs w:val="28"/>
        </w:rPr>
      </w:pPr>
      <w:r w:rsidRPr="005C1FD1">
        <w:rPr>
          <w:b/>
          <w:bCs/>
          <w:sz w:val="28"/>
          <w:szCs w:val="28"/>
        </w:rPr>
        <w:t>5.3: -</w:t>
      </w:r>
      <w:r>
        <w:rPr>
          <w:b/>
          <w:bCs/>
          <w:sz w:val="28"/>
          <w:szCs w:val="28"/>
        </w:rPr>
        <w:t xml:space="preserve"> </w:t>
      </w:r>
      <w:r>
        <w:rPr>
          <w:sz w:val="28"/>
          <w:szCs w:val="28"/>
        </w:rPr>
        <w:t>An appeal should be lodged when a notice of appeal is received by the Club Secretary. The notice of appeal shall be in writing. Signed by the member and specify the following.</w:t>
      </w:r>
    </w:p>
    <w:p w14:paraId="1DBC33D6" w14:textId="624BE68E" w:rsidR="005C1FD1" w:rsidRDefault="005C1FD1" w:rsidP="005C1FD1">
      <w:pPr>
        <w:pStyle w:val="ListParagraph"/>
        <w:numPr>
          <w:ilvl w:val="0"/>
          <w:numId w:val="13"/>
        </w:numPr>
        <w:rPr>
          <w:sz w:val="28"/>
          <w:szCs w:val="28"/>
        </w:rPr>
      </w:pPr>
      <w:r>
        <w:rPr>
          <w:sz w:val="28"/>
          <w:szCs w:val="28"/>
        </w:rPr>
        <w:t>The name of the appellant member</w:t>
      </w:r>
    </w:p>
    <w:p w14:paraId="4D904469" w14:textId="0CD7A60E" w:rsidR="005C1FD1" w:rsidRDefault="005C1FD1" w:rsidP="005C1FD1">
      <w:pPr>
        <w:pStyle w:val="ListParagraph"/>
        <w:numPr>
          <w:ilvl w:val="0"/>
          <w:numId w:val="13"/>
        </w:numPr>
        <w:rPr>
          <w:sz w:val="28"/>
          <w:szCs w:val="28"/>
        </w:rPr>
      </w:pPr>
      <w:r>
        <w:rPr>
          <w:sz w:val="28"/>
          <w:szCs w:val="28"/>
        </w:rPr>
        <w:t>The decision appealed against</w:t>
      </w:r>
    </w:p>
    <w:p w14:paraId="4A2AAFA2" w14:textId="50D751C3" w:rsidR="005C1FD1" w:rsidRDefault="005C1FD1" w:rsidP="005C1FD1">
      <w:pPr>
        <w:pStyle w:val="ListParagraph"/>
        <w:numPr>
          <w:ilvl w:val="0"/>
          <w:numId w:val="13"/>
        </w:numPr>
        <w:rPr>
          <w:sz w:val="28"/>
          <w:szCs w:val="28"/>
        </w:rPr>
      </w:pPr>
      <w:r>
        <w:rPr>
          <w:sz w:val="28"/>
          <w:szCs w:val="28"/>
        </w:rPr>
        <w:t>The date of decision appealed against</w:t>
      </w:r>
    </w:p>
    <w:p w14:paraId="19ABC8B8" w14:textId="7D659B0C" w:rsidR="005C1FD1" w:rsidRDefault="005C1FD1" w:rsidP="005C1FD1">
      <w:pPr>
        <w:pStyle w:val="ListParagraph"/>
        <w:numPr>
          <w:ilvl w:val="0"/>
          <w:numId w:val="13"/>
        </w:numPr>
        <w:rPr>
          <w:sz w:val="28"/>
          <w:szCs w:val="28"/>
        </w:rPr>
      </w:pPr>
      <w:r>
        <w:rPr>
          <w:sz w:val="28"/>
          <w:szCs w:val="28"/>
        </w:rPr>
        <w:t>The specific grounds of appeal, including in relation to sanctions.</w:t>
      </w:r>
    </w:p>
    <w:p w14:paraId="315D9093" w14:textId="3DBAA27E" w:rsidR="005C1FD1" w:rsidRDefault="005C1FD1" w:rsidP="005C1FD1">
      <w:pPr>
        <w:rPr>
          <w:sz w:val="28"/>
          <w:szCs w:val="28"/>
        </w:rPr>
      </w:pPr>
      <w:r>
        <w:rPr>
          <w:sz w:val="28"/>
          <w:szCs w:val="28"/>
        </w:rPr>
        <w:t xml:space="preserve">On receiving the </w:t>
      </w:r>
      <w:r w:rsidR="00B850FA">
        <w:rPr>
          <w:sz w:val="28"/>
          <w:szCs w:val="28"/>
        </w:rPr>
        <w:t>documentation,</w:t>
      </w:r>
      <w:r>
        <w:rPr>
          <w:sz w:val="28"/>
          <w:szCs w:val="28"/>
        </w:rPr>
        <w:t xml:space="preserve"> the Club </w:t>
      </w:r>
      <w:r w:rsidR="00B850FA">
        <w:rPr>
          <w:sz w:val="28"/>
          <w:szCs w:val="28"/>
        </w:rPr>
        <w:t>Secretary</w:t>
      </w:r>
      <w:r>
        <w:rPr>
          <w:sz w:val="28"/>
          <w:szCs w:val="28"/>
        </w:rPr>
        <w:t xml:space="preserve"> will </w:t>
      </w:r>
      <w:r w:rsidR="00B850FA">
        <w:rPr>
          <w:sz w:val="28"/>
          <w:szCs w:val="28"/>
        </w:rPr>
        <w:t>automatically forward this to the Appeals Panel.</w:t>
      </w:r>
    </w:p>
    <w:p w14:paraId="322EEB06" w14:textId="77777777" w:rsidR="00B850FA" w:rsidRDefault="00B850FA" w:rsidP="005C1FD1">
      <w:pPr>
        <w:rPr>
          <w:sz w:val="28"/>
          <w:szCs w:val="28"/>
        </w:rPr>
      </w:pPr>
    </w:p>
    <w:p w14:paraId="5923F183" w14:textId="77777777" w:rsidR="00B850FA" w:rsidRPr="005C1FD1" w:rsidRDefault="00B850FA" w:rsidP="005C1FD1">
      <w:pPr>
        <w:rPr>
          <w:sz w:val="28"/>
          <w:szCs w:val="28"/>
        </w:rPr>
      </w:pPr>
    </w:p>
    <w:p w14:paraId="5FB22E74" w14:textId="77777777" w:rsidR="00F22057" w:rsidRDefault="00F22057" w:rsidP="005C1FD1">
      <w:pPr>
        <w:rPr>
          <w:b/>
          <w:bCs/>
          <w:sz w:val="28"/>
          <w:szCs w:val="28"/>
        </w:rPr>
      </w:pPr>
    </w:p>
    <w:p w14:paraId="3FD7CB6F" w14:textId="4356456D" w:rsidR="005C1FD1" w:rsidRDefault="005C1FD1" w:rsidP="005C1FD1">
      <w:pPr>
        <w:rPr>
          <w:sz w:val="28"/>
          <w:szCs w:val="28"/>
        </w:rPr>
      </w:pPr>
      <w:r w:rsidRPr="005C1FD1">
        <w:rPr>
          <w:b/>
          <w:bCs/>
          <w:sz w:val="28"/>
          <w:szCs w:val="28"/>
        </w:rPr>
        <w:t>5.4: -</w:t>
      </w:r>
      <w:r>
        <w:rPr>
          <w:b/>
          <w:bCs/>
          <w:sz w:val="28"/>
          <w:szCs w:val="28"/>
        </w:rPr>
        <w:t xml:space="preserve"> </w:t>
      </w:r>
      <w:r w:rsidR="00B850FA">
        <w:rPr>
          <w:sz w:val="28"/>
          <w:szCs w:val="28"/>
        </w:rPr>
        <w:t>The chair of the Appeals Panel or Club secretary will communicate with the appellant member and.</w:t>
      </w:r>
    </w:p>
    <w:p w14:paraId="204AF35D" w14:textId="21CCF386" w:rsidR="00B850FA" w:rsidRDefault="00B850FA" w:rsidP="00B850FA">
      <w:pPr>
        <w:pStyle w:val="ListParagraph"/>
        <w:numPr>
          <w:ilvl w:val="0"/>
          <w:numId w:val="14"/>
        </w:numPr>
        <w:rPr>
          <w:sz w:val="28"/>
          <w:szCs w:val="28"/>
        </w:rPr>
      </w:pPr>
      <w:r>
        <w:rPr>
          <w:sz w:val="28"/>
          <w:szCs w:val="28"/>
        </w:rPr>
        <w:t>Set a time, date, and place for hearing the appeal.</w:t>
      </w:r>
    </w:p>
    <w:p w14:paraId="063D6F39" w14:textId="1816103F" w:rsidR="00B850FA" w:rsidRDefault="00B850FA" w:rsidP="00B850FA">
      <w:pPr>
        <w:pStyle w:val="ListParagraph"/>
        <w:numPr>
          <w:ilvl w:val="0"/>
          <w:numId w:val="14"/>
        </w:numPr>
        <w:rPr>
          <w:sz w:val="28"/>
          <w:szCs w:val="28"/>
        </w:rPr>
      </w:pPr>
      <w:r>
        <w:rPr>
          <w:sz w:val="28"/>
          <w:szCs w:val="28"/>
        </w:rPr>
        <w:t>Of the composition of the Appeals Panel.</w:t>
      </w:r>
    </w:p>
    <w:p w14:paraId="62FBB347" w14:textId="4893E6A0" w:rsidR="00B850FA" w:rsidRDefault="00B850FA" w:rsidP="00B850FA">
      <w:pPr>
        <w:pStyle w:val="ListParagraph"/>
        <w:numPr>
          <w:ilvl w:val="0"/>
          <w:numId w:val="14"/>
        </w:numPr>
        <w:rPr>
          <w:sz w:val="28"/>
          <w:szCs w:val="28"/>
        </w:rPr>
      </w:pPr>
      <w:r>
        <w:rPr>
          <w:sz w:val="28"/>
          <w:szCs w:val="28"/>
        </w:rPr>
        <w:t>Of the rules within this procedure, which govern the hearing and process.</w:t>
      </w:r>
    </w:p>
    <w:p w14:paraId="7E27B338" w14:textId="3447BFFD" w:rsidR="00B850FA" w:rsidRDefault="00B850FA" w:rsidP="00B850FA">
      <w:pPr>
        <w:rPr>
          <w:sz w:val="28"/>
          <w:szCs w:val="28"/>
        </w:rPr>
      </w:pPr>
      <w:r w:rsidRPr="00B850FA">
        <w:rPr>
          <w:b/>
          <w:bCs/>
          <w:sz w:val="28"/>
          <w:szCs w:val="28"/>
        </w:rPr>
        <w:t>5.5: -</w:t>
      </w:r>
      <w:r>
        <w:rPr>
          <w:b/>
          <w:bCs/>
          <w:sz w:val="28"/>
          <w:szCs w:val="28"/>
        </w:rPr>
        <w:t xml:space="preserve"> </w:t>
      </w:r>
      <w:r>
        <w:rPr>
          <w:sz w:val="28"/>
          <w:szCs w:val="28"/>
        </w:rPr>
        <w:t>The Appeals Panel may, in its discretion, rehear the whole or any part of the evidence given previously to the original Disciplinary Panel as it considers appropriate.</w:t>
      </w:r>
    </w:p>
    <w:p w14:paraId="08F31BCD" w14:textId="77777777" w:rsidR="00B850FA" w:rsidRDefault="00B850FA" w:rsidP="00B850FA">
      <w:pPr>
        <w:rPr>
          <w:sz w:val="28"/>
          <w:szCs w:val="28"/>
        </w:rPr>
      </w:pPr>
    </w:p>
    <w:p w14:paraId="1032CA46" w14:textId="3B0304B8" w:rsidR="00B850FA" w:rsidRPr="00B850FA" w:rsidRDefault="00B850FA" w:rsidP="00B850FA">
      <w:pPr>
        <w:jc w:val="center"/>
        <w:rPr>
          <w:b/>
          <w:bCs/>
          <w:sz w:val="28"/>
          <w:szCs w:val="28"/>
        </w:rPr>
      </w:pPr>
      <w:r w:rsidRPr="00B850FA">
        <w:rPr>
          <w:b/>
          <w:bCs/>
          <w:sz w:val="28"/>
          <w:szCs w:val="28"/>
        </w:rPr>
        <w:t>THE APPEALS PANEL DECISION IS FINAL.</w:t>
      </w:r>
    </w:p>
    <w:p w14:paraId="7D9780B7" w14:textId="77777777" w:rsidR="00465DFA" w:rsidRPr="00465DFA" w:rsidRDefault="00465DFA" w:rsidP="00465DFA">
      <w:pPr>
        <w:rPr>
          <w:b/>
          <w:bCs/>
          <w:sz w:val="28"/>
          <w:szCs w:val="28"/>
        </w:rPr>
      </w:pPr>
    </w:p>
    <w:p w14:paraId="73E1F9D3" w14:textId="376DA149" w:rsidR="008A1E70" w:rsidRDefault="00F61407" w:rsidP="00BA32D3">
      <w:pPr>
        <w:rPr>
          <w:b/>
          <w:bCs/>
          <w:sz w:val="28"/>
          <w:szCs w:val="28"/>
        </w:rPr>
      </w:pPr>
      <w:r>
        <w:rPr>
          <w:b/>
          <w:bCs/>
          <w:sz w:val="28"/>
          <w:szCs w:val="28"/>
        </w:rPr>
        <w:t xml:space="preserve">Section 6 </w:t>
      </w:r>
      <w:r w:rsidR="00F22057">
        <w:rPr>
          <w:b/>
          <w:bCs/>
          <w:sz w:val="28"/>
          <w:szCs w:val="28"/>
        </w:rPr>
        <w:t>Additional Information.</w:t>
      </w:r>
    </w:p>
    <w:p w14:paraId="356E16FE" w14:textId="7E3E1B9D" w:rsidR="008B07C9" w:rsidRPr="00F22057" w:rsidRDefault="00465DFA" w:rsidP="000127CB">
      <w:pPr>
        <w:rPr>
          <w:sz w:val="28"/>
          <w:szCs w:val="28"/>
        </w:rPr>
      </w:pPr>
      <w:r w:rsidRPr="00F22057">
        <w:rPr>
          <w:sz w:val="28"/>
          <w:szCs w:val="28"/>
        </w:rPr>
        <w:t>The Proprietor has sole responsibility to expel or discipline, as appropriate, any member whose conduct is deemed to be injurious to other members. This includes the use of foul and offensive language, violent conduct, or wilful damage to company property.</w:t>
      </w:r>
    </w:p>
    <w:p w14:paraId="7509CF79" w14:textId="16C30A16" w:rsidR="000946F4" w:rsidRPr="00F22057" w:rsidRDefault="002C0E27" w:rsidP="002C0E27">
      <w:pPr>
        <w:pStyle w:val="NormalWeb"/>
        <w:rPr>
          <w:rFonts w:asciiTheme="minorHAnsi" w:hAnsiTheme="minorHAnsi" w:cstheme="minorHAnsi"/>
          <w:sz w:val="28"/>
          <w:szCs w:val="28"/>
        </w:rPr>
      </w:pPr>
      <w:r w:rsidRPr="00F22057">
        <w:rPr>
          <w:rFonts w:asciiTheme="minorHAnsi" w:hAnsiTheme="minorHAnsi" w:cstheme="minorHAnsi"/>
          <w:sz w:val="28"/>
          <w:szCs w:val="28"/>
        </w:rPr>
        <w:t>To expel a member from the Club, notice must be sent to the Proprietor, signed by four members, acquainting them with the circumstances that gave rise to such notice. The Proprietor shall then communicate with such member (so that they have an opportunity to advance an explanation in relationship to being withdrawn from the Club) and after consideration the Proprietor has the sole final decision.</w:t>
      </w:r>
    </w:p>
    <w:p w14:paraId="2125F217" w14:textId="5366B506" w:rsidR="002C0E27" w:rsidRPr="00F22057" w:rsidRDefault="002C0E27" w:rsidP="00C20727">
      <w:pPr>
        <w:pStyle w:val="NormalWeb"/>
        <w:rPr>
          <w:sz w:val="28"/>
          <w:szCs w:val="28"/>
        </w:rPr>
      </w:pPr>
      <w:r w:rsidRPr="00F22057">
        <w:rPr>
          <w:rFonts w:asciiTheme="minorHAnsi" w:hAnsiTheme="minorHAnsi" w:cstheme="minorHAnsi"/>
          <w:sz w:val="28"/>
          <w:szCs w:val="28"/>
        </w:rPr>
        <w:t>Any member so expelled shall have the right to appeal to the Proprietor within 7 days of their expulsion when the Proprietor shall be required to confirm the expulsion. If the expulsion is not, then confirmed the member shall be re-instated.</w:t>
      </w:r>
    </w:p>
    <w:sectPr w:rsidR="002C0E27" w:rsidRPr="00F22057" w:rsidSect="003F3295">
      <w:headerReference w:type="default" r:id="rId8"/>
      <w:footerReference w:type="default" r:id="rId9"/>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A28D" w14:textId="77777777" w:rsidR="003F3295" w:rsidRDefault="003F3295" w:rsidP="000127CB">
      <w:pPr>
        <w:spacing w:after="0" w:line="240" w:lineRule="auto"/>
      </w:pPr>
      <w:r>
        <w:separator/>
      </w:r>
    </w:p>
  </w:endnote>
  <w:endnote w:type="continuationSeparator" w:id="0">
    <w:p w14:paraId="1B3C0FB1" w14:textId="77777777" w:rsidR="003F3295" w:rsidRDefault="003F3295" w:rsidP="0001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B238" w14:textId="4A62A11C" w:rsidR="000127CB" w:rsidRPr="00F7583B" w:rsidRDefault="000127CB" w:rsidP="000127CB">
    <w:pPr>
      <w:pStyle w:val="Footer"/>
      <w:rPr>
        <w:sz w:val="18"/>
        <w:szCs w:val="18"/>
      </w:rPr>
    </w:pPr>
  </w:p>
  <w:p w14:paraId="0DB88F73" w14:textId="17F4F871" w:rsidR="000127CB" w:rsidRDefault="000127CB">
    <w:pPr>
      <w:pStyle w:val="Footer"/>
      <w:jc w:val="center"/>
    </w:pPr>
    <w:r>
      <w:t xml:space="preserve">Page </w:t>
    </w:r>
    <w:sdt>
      <w:sdtPr>
        <w:id w:val="8325616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7843E55C" w14:textId="56E441AE" w:rsidR="000127CB" w:rsidRPr="000127CB" w:rsidRDefault="000127C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66EB" w14:textId="77777777" w:rsidR="003F3295" w:rsidRDefault="003F3295" w:rsidP="000127CB">
      <w:pPr>
        <w:spacing w:after="0" w:line="240" w:lineRule="auto"/>
      </w:pPr>
      <w:r>
        <w:separator/>
      </w:r>
    </w:p>
  </w:footnote>
  <w:footnote w:type="continuationSeparator" w:id="0">
    <w:p w14:paraId="7C3A856E" w14:textId="77777777" w:rsidR="003F3295" w:rsidRDefault="003F3295" w:rsidP="00012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264F" w14:textId="12A2E64E" w:rsidR="000847D8" w:rsidRDefault="000847D8" w:rsidP="000847D8">
    <w:pPr>
      <w:pStyle w:val="Header"/>
      <w:jc w:val="center"/>
    </w:pPr>
    <w:r>
      <w:rPr>
        <w:noProof/>
        <w:lang w:eastAsia="en-GB"/>
      </w:rPr>
      <w:drawing>
        <wp:inline distT="0" distB="0" distL="0" distR="0" wp14:anchorId="0E6A060C" wp14:editId="775E6FF6">
          <wp:extent cx="1324782" cy="489857"/>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188.JPG"/>
                  <pic:cNvPicPr/>
                </pic:nvPicPr>
                <pic:blipFill>
                  <a:blip r:embed="rId1">
                    <a:extLst>
                      <a:ext uri="{28A0092B-C50C-407E-A947-70E740481C1C}">
                        <a14:useLocalDpi xmlns:a14="http://schemas.microsoft.com/office/drawing/2010/main" val="0"/>
                      </a:ext>
                    </a:extLst>
                  </a:blip>
                  <a:stretch>
                    <a:fillRect/>
                  </a:stretch>
                </pic:blipFill>
                <pic:spPr>
                  <a:xfrm>
                    <a:off x="0" y="0"/>
                    <a:ext cx="1443266" cy="5336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40D"/>
    <w:multiLevelType w:val="multilevel"/>
    <w:tmpl w:val="628892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6B49D4"/>
    <w:multiLevelType w:val="hybridMultilevel"/>
    <w:tmpl w:val="2E2250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9A510F"/>
    <w:multiLevelType w:val="multilevel"/>
    <w:tmpl w:val="F550A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9E4DBD"/>
    <w:multiLevelType w:val="hybridMultilevel"/>
    <w:tmpl w:val="034CC890"/>
    <w:lvl w:ilvl="0" w:tplc="F4AAD4C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459AD"/>
    <w:multiLevelType w:val="multilevel"/>
    <w:tmpl w:val="F550A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8125853"/>
    <w:multiLevelType w:val="hybridMultilevel"/>
    <w:tmpl w:val="7DDA86EC"/>
    <w:lvl w:ilvl="0" w:tplc="F4AAD4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4A598D"/>
    <w:multiLevelType w:val="multilevel"/>
    <w:tmpl w:val="E174E386"/>
    <w:lvl w:ilvl="0">
      <w:start w:val="1"/>
      <w:numFmt w:val="decimal"/>
      <w:lvlText w:val="%1."/>
      <w:lvlJc w:val="left"/>
      <w:pPr>
        <w:ind w:left="360" w:hanging="360"/>
      </w:pPr>
    </w:lvl>
    <w:lvl w:ilvl="1">
      <w:start w:val="1"/>
      <w:numFmt w:val="decimal"/>
      <w:isLgl/>
      <w:lvlText w:val="%1.%2"/>
      <w:lvlJc w:val="left"/>
      <w:pPr>
        <w:ind w:left="720" w:hanging="360"/>
      </w:pPr>
      <w:rPr>
        <w:rFonts w:hint="default"/>
        <w:b w:val="0"/>
        <w:sz w:val="18"/>
        <w:szCs w:val="18"/>
      </w:rPr>
    </w:lvl>
    <w:lvl w:ilvl="2">
      <w:start w:val="1"/>
      <w:numFmt w:val="lowerRoman"/>
      <w:lvlText w:val="%3."/>
      <w:lvlJc w:val="right"/>
      <w:pPr>
        <w:ind w:left="1440" w:hanging="720"/>
      </w:pPr>
      <w:rPr>
        <w:rFonts w:hint="default"/>
        <w:sz w:val="18"/>
        <w:szCs w:val="18"/>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51585E94"/>
    <w:multiLevelType w:val="hybridMultilevel"/>
    <w:tmpl w:val="349EFF98"/>
    <w:lvl w:ilvl="0" w:tplc="CD583400">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5A0FBC"/>
    <w:multiLevelType w:val="hybridMultilevel"/>
    <w:tmpl w:val="4DDE9C46"/>
    <w:lvl w:ilvl="0" w:tplc="CD583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B1E52C7"/>
    <w:multiLevelType w:val="hybridMultilevel"/>
    <w:tmpl w:val="1D72F9A6"/>
    <w:lvl w:ilvl="0" w:tplc="D9CACA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804611"/>
    <w:multiLevelType w:val="multilevel"/>
    <w:tmpl w:val="F550A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23424BA"/>
    <w:multiLevelType w:val="hybridMultilevel"/>
    <w:tmpl w:val="77FC9E06"/>
    <w:lvl w:ilvl="0" w:tplc="CD583400">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660AF8"/>
    <w:multiLevelType w:val="hybridMultilevel"/>
    <w:tmpl w:val="D91A5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2217F7"/>
    <w:multiLevelType w:val="multilevel"/>
    <w:tmpl w:val="F550A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47839763">
    <w:abstractNumId w:val="12"/>
  </w:num>
  <w:num w:numId="2" w16cid:durableId="1905988579">
    <w:abstractNumId w:val="9"/>
  </w:num>
  <w:num w:numId="3" w16cid:durableId="1983347752">
    <w:abstractNumId w:val="6"/>
  </w:num>
  <w:num w:numId="4" w16cid:durableId="1355768584">
    <w:abstractNumId w:val="0"/>
  </w:num>
  <w:num w:numId="5" w16cid:durableId="142553521">
    <w:abstractNumId w:val="4"/>
  </w:num>
  <w:num w:numId="6" w16cid:durableId="1880048844">
    <w:abstractNumId w:val="2"/>
  </w:num>
  <w:num w:numId="7" w16cid:durableId="2089880315">
    <w:abstractNumId w:val="13"/>
  </w:num>
  <w:num w:numId="8" w16cid:durableId="1956206613">
    <w:abstractNumId w:val="10"/>
  </w:num>
  <w:num w:numId="9" w16cid:durableId="1927687811">
    <w:abstractNumId w:val="1"/>
  </w:num>
  <w:num w:numId="10" w16cid:durableId="1965652459">
    <w:abstractNumId w:val="5"/>
  </w:num>
  <w:num w:numId="11" w16cid:durableId="38942226">
    <w:abstractNumId w:val="3"/>
  </w:num>
  <w:num w:numId="12" w16cid:durableId="1871144265">
    <w:abstractNumId w:val="8"/>
  </w:num>
  <w:num w:numId="13" w16cid:durableId="553351825">
    <w:abstractNumId w:val="11"/>
  </w:num>
  <w:num w:numId="14" w16cid:durableId="8323753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CB"/>
    <w:rsid w:val="00004AC6"/>
    <w:rsid w:val="000127CB"/>
    <w:rsid w:val="00020703"/>
    <w:rsid w:val="00040FD3"/>
    <w:rsid w:val="000413ED"/>
    <w:rsid w:val="00043E7A"/>
    <w:rsid w:val="00045E2A"/>
    <w:rsid w:val="000663D4"/>
    <w:rsid w:val="00073331"/>
    <w:rsid w:val="000847D8"/>
    <w:rsid w:val="000934F2"/>
    <w:rsid w:val="000946F4"/>
    <w:rsid w:val="000B0379"/>
    <w:rsid w:val="000D6BCA"/>
    <w:rsid w:val="000F04FC"/>
    <w:rsid w:val="001209C7"/>
    <w:rsid w:val="001310D5"/>
    <w:rsid w:val="0014772D"/>
    <w:rsid w:val="0016106A"/>
    <w:rsid w:val="00193EAD"/>
    <w:rsid w:val="001A1373"/>
    <w:rsid w:val="001B5769"/>
    <w:rsid w:val="001C6B59"/>
    <w:rsid w:val="001D70E6"/>
    <w:rsid w:val="001F00FF"/>
    <w:rsid w:val="00233E3F"/>
    <w:rsid w:val="00243ED1"/>
    <w:rsid w:val="00251C5E"/>
    <w:rsid w:val="002558C1"/>
    <w:rsid w:val="00275782"/>
    <w:rsid w:val="002A6AE8"/>
    <w:rsid w:val="002B44C5"/>
    <w:rsid w:val="002C0E27"/>
    <w:rsid w:val="002C5729"/>
    <w:rsid w:val="002D60AE"/>
    <w:rsid w:val="002E0DF3"/>
    <w:rsid w:val="002E3FA5"/>
    <w:rsid w:val="002E55E5"/>
    <w:rsid w:val="002E71AA"/>
    <w:rsid w:val="002F2029"/>
    <w:rsid w:val="0030372D"/>
    <w:rsid w:val="00317DCD"/>
    <w:rsid w:val="00326382"/>
    <w:rsid w:val="00330F87"/>
    <w:rsid w:val="003377E3"/>
    <w:rsid w:val="00341640"/>
    <w:rsid w:val="00342450"/>
    <w:rsid w:val="0035701F"/>
    <w:rsid w:val="00362807"/>
    <w:rsid w:val="003636FF"/>
    <w:rsid w:val="00374C08"/>
    <w:rsid w:val="00384C57"/>
    <w:rsid w:val="0039061C"/>
    <w:rsid w:val="003A1363"/>
    <w:rsid w:val="003B51B1"/>
    <w:rsid w:val="003F3295"/>
    <w:rsid w:val="00411D78"/>
    <w:rsid w:val="004166AB"/>
    <w:rsid w:val="00423CF1"/>
    <w:rsid w:val="00440127"/>
    <w:rsid w:val="00445F82"/>
    <w:rsid w:val="00465645"/>
    <w:rsid w:val="00465DFA"/>
    <w:rsid w:val="0047146F"/>
    <w:rsid w:val="004777AD"/>
    <w:rsid w:val="0049225A"/>
    <w:rsid w:val="004B5C53"/>
    <w:rsid w:val="004E3F4F"/>
    <w:rsid w:val="004E712C"/>
    <w:rsid w:val="005025E1"/>
    <w:rsid w:val="00504AF7"/>
    <w:rsid w:val="005177A9"/>
    <w:rsid w:val="00524386"/>
    <w:rsid w:val="005474F2"/>
    <w:rsid w:val="00586F43"/>
    <w:rsid w:val="00595B43"/>
    <w:rsid w:val="005C1FD1"/>
    <w:rsid w:val="005E7862"/>
    <w:rsid w:val="005F21C3"/>
    <w:rsid w:val="00603591"/>
    <w:rsid w:val="00621008"/>
    <w:rsid w:val="00621100"/>
    <w:rsid w:val="006249C7"/>
    <w:rsid w:val="006330E0"/>
    <w:rsid w:val="00636581"/>
    <w:rsid w:val="006473E3"/>
    <w:rsid w:val="006713E7"/>
    <w:rsid w:val="00683B95"/>
    <w:rsid w:val="00685848"/>
    <w:rsid w:val="00697A69"/>
    <w:rsid w:val="006A48E1"/>
    <w:rsid w:val="006B0B16"/>
    <w:rsid w:val="006B1C5A"/>
    <w:rsid w:val="006E1332"/>
    <w:rsid w:val="006E3999"/>
    <w:rsid w:val="006E6B42"/>
    <w:rsid w:val="006F4F3B"/>
    <w:rsid w:val="006F5175"/>
    <w:rsid w:val="006F6CE4"/>
    <w:rsid w:val="00701D58"/>
    <w:rsid w:val="00702B06"/>
    <w:rsid w:val="0071593C"/>
    <w:rsid w:val="007275BC"/>
    <w:rsid w:val="0074600C"/>
    <w:rsid w:val="007466E1"/>
    <w:rsid w:val="00746F6D"/>
    <w:rsid w:val="0075504E"/>
    <w:rsid w:val="007628D2"/>
    <w:rsid w:val="00776257"/>
    <w:rsid w:val="007A42C4"/>
    <w:rsid w:val="007C70DA"/>
    <w:rsid w:val="007F38C4"/>
    <w:rsid w:val="00817933"/>
    <w:rsid w:val="008418A9"/>
    <w:rsid w:val="00853046"/>
    <w:rsid w:val="00890255"/>
    <w:rsid w:val="008A1E70"/>
    <w:rsid w:val="008B07C9"/>
    <w:rsid w:val="008C3037"/>
    <w:rsid w:val="008D3243"/>
    <w:rsid w:val="008E00EF"/>
    <w:rsid w:val="009027DD"/>
    <w:rsid w:val="0090604A"/>
    <w:rsid w:val="009069FF"/>
    <w:rsid w:val="009075F6"/>
    <w:rsid w:val="0091171E"/>
    <w:rsid w:val="00936A7C"/>
    <w:rsid w:val="0095097E"/>
    <w:rsid w:val="00962500"/>
    <w:rsid w:val="009725F6"/>
    <w:rsid w:val="00972C93"/>
    <w:rsid w:val="00980D72"/>
    <w:rsid w:val="00980E48"/>
    <w:rsid w:val="00991CE0"/>
    <w:rsid w:val="009A30E6"/>
    <w:rsid w:val="009B79F4"/>
    <w:rsid w:val="009E0165"/>
    <w:rsid w:val="009F75C9"/>
    <w:rsid w:val="00A15E51"/>
    <w:rsid w:val="00A35796"/>
    <w:rsid w:val="00A87544"/>
    <w:rsid w:val="00AA10D3"/>
    <w:rsid w:val="00AA22CB"/>
    <w:rsid w:val="00AA662F"/>
    <w:rsid w:val="00AC393B"/>
    <w:rsid w:val="00AD39AB"/>
    <w:rsid w:val="00AD7BDC"/>
    <w:rsid w:val="00AF1C97"/>
    <w:rsid w:val="00B355BE"/>
    <w:rsid w:val="00B528EA"/>
    <w:rsid w:val="00B64047"/>
    <w:rsid w:val="00B64BF9"/>
    <w:rsid w:val="00B73153"/>
    <w:rsid w:val="00B760DD"/>
    <w:rsid w:val="00B833C2"/>
    <w:rsid w:val="00B850FA"/>
    <w:rsid w:val="00B85D69"/>
    <w:rsid w:val="00BA32D3"/>
    <w:rsid w:val="00BA3A90"/>
    <w:rsid w:val="00BB6506"/>
    <w:rsid w:val="00BC26AF"/>
    <w:rsid w:val="00BD69E2"/>
    <w:rsid w:val="00BE64A1"/>
    <w:rsid w:val="00C10CB5"/>
    <w:rsid w:val="00C20727"/>
    <w:rsid w:val="00C248C6"/>
    <w:rsid w:val="00C50C36"/>
    <w:rsid w:val="00C529FC"/>
    <w:rsid w:val="00C61C63"/>
    <w:rsid w:val="00C620C2"/>
    <w:rsid w:val="00C711FF"/>
    <w:rsid w:val="00C7241F"/>
    <w:rsid w:val="00C8342B"/>
    <w:rsid w:val="00C916C1"/>
    <w:rsid w:val="00C93206"/>
    <w:rsid w:val="00CA094B"/>
    <w:rsid w:val="00CA5501"/>
    <w:rsid w:val="00CB383E"/>
    <w:rsid w:val="00CB3C95"/>
    <w:rsid w:val="00CC2D37"/>
    <w:rsid w:val="00CC73C4"/>
    <w:rsid w:val="00CD7E94"/>
    <w:rsid w:val="00CE4B76"/>
    <w:rsid w:val="00CE4F2D"/>
    <w:rsid w:val="00CF30AA"/>
    <w:rsid w:val="00D04B49"/>
    <w:rsid w:val="00D17E04"/>
    <w:rsid w:val="00D31F3D"/>
    <w:rsid w:val="00D530E2"/>
    <w:rsid w:val="00D53277"/>
    <w:rsid w:val="00D61C80"/>
    <w:rsid w:val="00D750FC"/>
    <w:rsid w:val="00D9131F"/>
    <w:rsid w:val="00D9237E"/>
    <w:rsid w:val="00DA6955"/>
    <w:rsid w:val="00DB0D8E"/>
    <w:rsid w:val="00DC25D4"/>
    <w:rsid w:val="00DE3148"/>
    <w:rsid w:val="00DE4EAD"/>
    <w:rsid w:val="00DF3DBD"/>
    <w:rsid w:val="00E144D5"/>
    <w:rsid w:val="00E52F09"/>
    <w:rsid w:val="00E76DCC"/>
    <w:rsid w:val="00E97260"/>
    <w:rsid w:val="00EA0DC8"/>
    <w:rsid w:val="00EC1D35"/>
    <w:rsid w:val="00EF0BEB"/>
    <w:rsid w:val="00F06514"/>
    <w:rsid w:val="00F11429"/>
    <w:rsid w:val="00F11C90"/>
    <w:rsid w:val="00F21858"/>
    <w:rsid w:val="00F22057"/>
    <w:rsid w:val="00F27F34"/>
    <w:rsid w:val="00F33DFD"/>
    <w:rsid w:val="00F550C4"/>
    <w:rsid w:val="00F61407"/>
    <w:rsid w:val="00F6395E"/>
    <w:rsid w:val="00F65B83"/>
    <w:rsid w:val="00F7583B"/>
    <w:rsid w:val="00F81BD8"/>
    <w:rsid w:val="00F8504F"/>
    <w:rsid w:val="00FA22DF"/>
    <w:rsid w:val="00FB5D5F"/>
    <w:rsid w:val="00FC1E91"/>
    <w:rsid w:val="00FD1653"/>
    <w:rsid w:val="00FD42B7"/>
    <w:rsid w:val="00FD689D"/>
    <w:rsid w:val="00FE4BD5"/>
    <w:rsid w:val="00FF535A"/>
    <w:rsid w:val="00FF7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2CDA"/>
  <w15:chartTrackingRefBased/>
  <w15:docId w15:val="{CF9C97CB-B6B8-4D03-88E1-8C8C9FBC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2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7CB"/>
  </w:style>
  <w:style w:type="paragraph" w:styleId="Footer">
    <w:name w:val="footer"/>
    <w:basedOn w:val="Normal"/>
    <w:link w:val="FooterChar"/>
    <w:uiPriority w:val="99"/>
    <w:unhideWhenUsed/>
    <w:rsid w:val="00012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7CB"/>
  </w:style>
  <w:style w:type="table" w:styleId="TableGrid">
    <w:name w:val="Table Grid"/>
    <w:basedOn w:val="TableNormal"/>
    <w:uiPriority w:val="39"/>
    <w:rsid w:val="002D6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E94"/>
    <w:pPr>
      <w:ind w:left="720"/>
      <w:contextualSpacing/>
    </w:pPr>
  </w:style>
  <w:style w:type="table" w:styleId="GridTable1Light">
    <w:name w:val="Grid Table 1 Light"/>
    <w:basedOn w:val="TableNormal"/>
    <w:uiPriority w:val="46"/>
    <w:rsid w:val="00C61C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B85D69"/>
    <w:pPr>
      <w:spacing w:after="0" w:line="240" w:lineRule="auto"/>
    </w:pPr>
  </w:style>
  <w:style w:type="character" w:customStyle="1" w:styleId="Heading1Char">
    <w:name w:val="Heading 1 Char"/>
    <w:basedOn w:val="DefaultParagraphFont"/>
    <w:link w:val="Heading1"/>
    <w:uiPriority w:val="9"/>
    <w:rsid w:val="00C9320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C0E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0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89596">
      <w:bodyDiv w:val="1"/>
      <w:marLeft w:val="0"/>
      <w:marRight w:val="0"/>
      <w:marTop w:val="0"/>
      <w:marBottom w:val="0"/>
      <w:divBdr>
        <w:top w:val="none" w:sz="0" w:space="0" w:color="auto"/>
        <w:left w:val="none" w:sz="0" w:space="0" w:color="auto"/>
        <w:bottom w:val="none" w:sz="0" w:space="0" w:color="auto"/>
        <w:right w:val="none" w:sz="0" w:space="0" w:color="auto"/>
      </w:divBdr>
    </w:div>
    <w:div w:id="5374700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484">
          <w:blockQuote w:val="1"/>
          <w:marLeft w:val="0"/>
          <w:marRight w:val="0"/>
          <w:marTop w:val="0"/>
          <w:marBottom w:val="0"/>
          <w:divBdr>
            <w:top w:val="none" w:sz="0" w:space="0" w:color="auto"/>
            <w:left w:val="none" w:sz="0" w:space="0" w:color="auto"/>
            <w:bottom w:val="none" w:sz="0" w:space="0" w:color="auto"/>
            <w:right w:val="none" w:sz="0" w:space="0" w:color="auto"/>
          </w:divBdr>
          <w:divsChild>
            <w:div w:id="1491825036">
              <w:marLeft w:val="0"/>
              <w:marRight w:val="0"/>
              <w:marTop w:val="0"/>
              <w:marBottom w:val="0"/>
              <w:divBdr>
                <w:top w:val="none" w:sz="0" w:space="0" w:color="auto"/>
                <w:left w:val="none" w:sz="0" w:space="0" w:color="auto"/>
                <w:bottom w:val="none" w:sz="0" w:space="0" w:color="auto"/>
                <w:right w:val="none" w:sz="0" w:space="0" w:color="auto"/>
              </w:divBdr>
              <w:divsChild>
                <w:div w:id="745228155">
                  <w:marLeft w:val="0"/>
                  <w:marRight w:val="0"/>
                  <w:marTop w:val="0"/>
                  <w:marBottom w:val="0"/>
                  <w:divBdr>
                    <w:top w:val="none" w:sz="0" w:space="0" w:color="auto"/>
                    <w:left w:val="none" w:sz="0" w:space="0" w:color="auto"/>
                    <w:bottom w:val="none" w:sz="0" w:space="0" w:color="auto"/>
                    <w:right w:val="none" w:sz="0" w:space="0" w:color="auto"/>
                  </w:divBdr>
                  <w:divsChild>
                    <w:div w:id="1269236764">
                      <w:marLeft w:val="0"/>
                      <w:marRight w:val="0"/>
                      <w:marTop w:val="0"/>
                      <w:marBottom w:val="0"/>
                      <w:divBdr>
                        <w:top w:val="none" w:sz="0" w:space="0" w:color="auto"/>
                        <w:left w:val="none" w:sz="0" w:space="0" w:color="auto"/>
                        <w:bottom w:val="none" w:sz="0" w:space="0" w:color="auto"/>
                        <w:right w:val="none" w:sz="0" w:space="0" w:color="auto"/>
                      </w:divBdr>
                      <w:divsChild>
                        <w:div w:id="1418597406">
                          <w:marLeft w:val="0"/>
                          <w:marRight w:val="0"/>
                          <w:marTop w:val="0"/>
                          <w:marBottom w:val="0"/>
                          <w:divBdr>
                            <w:top w:val="none" w:sz="0" w:space="0" w:color="auto"/>
                            <w:left w:val="none" w:sz="0" w:space="0" w:color="auto"/>
                            <w:bottom w:val="none" w:sz="0" w:space="0" w:color="auto"/>
                            <w:right w:val="none" w:sz="0" w:space="0" w:color="auto"/>
                          </w:divBdr>
                          <w:divsChild>
                            <w:div w:id="6247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PIERCE</dc:creator>
  <cp:keywords/>
  <dc:description/>
  <cp:lastModifiedBy>ANTHONY PIERCE</cp:lastModifiedBy>
  <cp:revision>7</cp:revision>
  <cp:lastPrinted>2023-01-16T14:53:00Z</cp:lastPrinted>
  <dcterms:created xsi:type="dcterms:W3CDTF">2024-01-03T14:51:00Z</dcterms:created>
  <dcterms:modified xsi:type="dcterms:W3CDTF">2024-01-03T19:29:00Z</dcterms:modified>
</cp:coreProperties>
</file>