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6E96" w14:textId="77777777" w:rsidR="000127CB" w:rsidRDefault="000127CB" w:rsidP="006C1BAA">
      <w:pPr>
        <w:tabs>
          <w:tab w:val="left" w:pos="6379"/>
        </w:tabs>
        <w:jc w:val="center"/>
      </w:pPr>
    </w:p>
    <w:p w14:paraId="4FC74911" w14:textId="77777777" w:rsidR="000127CB" w:rsidRDefault="000127CB" w:rsidP="000127CB">
      <w:pPr>
        <w:jc w:val="center"/>
      </w:pPr>
    </w:p>
    <w:p w14:paraId="73C22EA6" w14:textId="471F638C" w:rsidR="000127CB" w:rsidRDefault="000127CB" w:rsidP="000127CB">
      <w:pPr>
        <w:jc w:val="center"/>
      </w:pPr>
    </w:p>
    <w:p w14:paraId="271BFBBC" w14:textId="77777777" w:rsidR="000127CB" w:rsidRDefault="000127CB" w:rsidP="000127CB">
      <w:pPr>
        <w:jc w:val="center"/>
      </w:pPr>
    </w:p>
    <w:p w14:paraId="2D9B05A3" w14:textId="5D75D548" w:rsidR="000127CB" w:rsidRDefault="000127CB" w:rsidP="000127CB">
      <w:pPr>
        <w:jc w:val="center"/>
      </w:pPr>
    </w:p>
    <w:p w14:paraId="790ACB1B" w14:textId="77777777" w:rsidR="000127CB" w:rsidRDefault="000127CB" w:rsidP="000127CB">
      <w:pPr>
        <w:jc w:val="center"/>
      </w:pPr>
    </w:p>
    <w:p w14:paraId="6B84E4AF" w14:textId="331AF2F2" w:rsidR="000127CB" w:rsidRDefault="000127CB" w:rsidP="000127CB">
      <w:pPr>
        <w:jc w:val="center"/>
      </w:pPr>
    </w:p>
    <w:p w14:paraId="06469141" w14:textId="1A3ABA05" w:rsidR="000127CB" w:rsidRDefault="00D31F3D" w:rsidP="000127CB">
      <w:pPr>
        <w:jc w:val="center"/>
      </w:pPr>
      <w:r>
        <w:rPr>
          <w:noProof/>
        </w:rPr>
        <mc:AlternateContent>
          <mc:Choice Requires="wps">
            <w:drawing>
              <wp:anchor distT="0" distB="0" distL="114300" distR="114300" simplePos="0" relativeHeight="251644914" behindDoc="0" locked="0" layoutInCell="1" allowOverlap="1" wp14:anchorId="69A7BF39" wp14:editId="4EE3CBDD">
                <wp:simplePos x="0" y="0"/>
                <wp:positionH relativeFrom="margin">
                  <wp:posOffset>-933359</wp:posOffset>
                </wp:positionH>
                <wp:positionV relativeFrom="paragraph">
                  <wp:posOffset>1119868</wp:posOffset>
                </wp:positionV>
                <wp:extent cx="8065723" cy="1546681"/>
                <wp:effectExtent l="2459355" t="0" r="2471420" b="0"/>
                <wp:wrapNone/>
                <wp:docPr id="2" name="Text Box 2"/>
                <wp:cNvGraphicFramePr/>
                <a:graphic xmlns:a="http://schemas.openxmlformats.org/drawingml/2006/main">
                  <a:graphicData uri="http://schemas.microsoft.com/office/word/2010/wordprocessingShape">
                    <wps:wsp>
                      <wps:cNvSpPr txBox="1"/>
                      <wps:spPr>
                        <a:xfrm rot="18878093">
                          <a:off x="0" y="0"/>
                          <a:ext cx="8065723" cy="1546681"/>
                        </a:xfrm>
                        <a:prstGeom prst="rect">
                          <a:avLst/>
                        </a:prstGeom>
                        <a:noFill/>
                        <a:ln w="6350">
                          <a:noFill/>
                        </a:ln>
                      </wps:spPr>
                      <wps:txbx>
                        <w:txbxContent>
                          <w:p w14:paraId="036F968A" w14:textId="242447AE" w:rsidR="00D31F3D" w:rsidRPr="00B64047" w:rsidRDefault="00D31F3D">
                            <w:pPr>
                              <w:rPr>
                                <w:color w:val="D9D9D9" w:themeColor="background1" w:themeShade="D9"/>
                                <w:sz w:val="180"/>
                                <w:szCs w:val="180"/>
                                <w:lang w:val="en-US"/>
                                <w14:textFill>
                                  <w14:solidFill>
                                    <w14:schemeClr w14:val="bg1">
                                      <w14:alpha w14:val="50000"/>
                                      <w14:lumMod w14:val="8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7BF39" id="_x0000_t202" coordsize="21600,21600" o:spt="202" path="m,l,21600r21600,l21600,xe">
                <v:stroke joinstyle="miter"/>
                <v:path gradientshapeok="t" o:connecttype="rect"/>
              </v:shapetype>
              <v:shape id="Text Box 2" o:spid="_x0000_s1026" type="#_x0000_t202" style="position:absolute;left:0;text-align:left;margin-left:-73.5pt;margin-top:88.2pt;width:635.1pt;height:121.8pt;rotation:-2973048fd;z-index:2516449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MEIgIAADwEAAAOAAAAZHJzL2Uyb0RvYy54bWysU01v2zAMvQ/YfxB0X2znq24Qp8haZBhQ&#10;tAXSoWdFlmIDsqhJSuzs14+SnTTodhp2ESiSeiTfo5Z3XaPIUVhXgy5oNkopEZpDWet9QX+8br7k&#10;lDjPdMkUaFHQk3D0bvX507I1CzGGClQpLEEQ7RatKWjlvVkkieOVaJgbgREagxJswzxe7T4pLWsR&#10;vVHJOE3nSQu2NBa4cA69D32QriK+lIL7Zymd8EQVFHvz8bTx3IUzWS3ZYm+ZqWo+tMH+oYuG1RqL&#10;XqAemGfkYOs/oJqaW3Ag/YhDk4CUNRdxBpwmSz9Ms62YEXEWJMeZC03u/8Hyp+PWvFjiu6/QoYCB&#10;kNa4hUNnmKeTtiEWkLcsz2/y9HYSx8TGCaYjo6cLi6LzhKMzT+ezm/GEEo6xbDadz/MIm/RoAdVY&#10;578JaEgwCmpRpgjLjo/OYweYek4J6Ro2tVJRKqVJW9D5ZJbGB5cIvlAaH773Hizf7bphoB2UJ5wz&#10;joJtO8M3NRZ/ZM6/MIuaoxP32D/jIRVgERgsSiqwv/7mD/koBUYpaXGHCup+HpgVlKjvGkW6zabT&#10;sHTxMkVS8GKvI7vriD4094BrmsXuohnyvTqb0kLzhuu+DlUxxDTH2gX1Z/Pe95uN34WL9Tom4ZoZ&#10;5h/11vAAfWb/tXtj1gz8e5TuCc7bxhYfZOhzeyHWBw+yjhoFgntWB95xRaN0w3cKf+D6HrPeP/3q&#10;NwAAAP//AwBQSwMEFAAGAAgAAAAhAAqM9PriAAAADAEAAA8AAABkcnMvZG93bnJldi54bWxMj7FO&#10;wzAQhnck3sE6JLbWAUsWCXEqWoQY6ABtBtjc+JpExOdgu014e8wE253u03/fX65mO7Az+tA7UnCz&#10;zIAhNc701Cqo90+LO2AhajJ6cIQKvjHAqrq8KHVh3ERveN7FlqUQCoVW0MU4FpyHpkOrw9KNSOl2&#10;dN7qmFbfcuP1lMLtwG+zTHKre0ofOj3ipsPmc3eyCo5ii8/r9/VXrF8/Nv5l2odt/ajU9dX8cA8s&#10;4hz/YPjVT+pQJaeDO5EJbFAgpBQJVbAQQubAEiKzPA0HBbkQAnhV8v8lqh8AAAD//wMAUEsBAi0A&#10;FAAGAAgAAAAhALaDOJL+AAAA4QEAABMAAAAAAAAAAAAAAAAAAAAAAFtDb250ZW50X1R5cGVzXS54&#10;bWxQSwECLQAUAAYACAAAACEAOP0h/9YAAACUAQAACwAAAAAAAAAAAAAAAAAvAQAAX3JlbHMvLnJl&#10;bHNQSwECLQAUAAYACAAAACEAC2aTBCICAAA8BAAADgAAAAAAAAAAAAAAAAAuAgAAZHJzL2Uyb0Rv&#10;Yy54bWxQSwECLQAUAAYACAAAACEACoz0+uIAAAAMAQAADwAAAAAAAAAAAAAAAAB8BAAAZHJzL2Rv&#10;d25yZXYueG1sUEsFBgAAAAAEAAQA8wAAAIsFAAAAAA==&#10;" filled="f" stroked="f" strokeweight=".5pt">
                <v:textbox>
                  <w:txbxContent>
                    <w:p w14:paraId="036F968A" w14:textId="242447AE" w:rsidR="00D31F3D" w:rsidRPr="00B64047" w:rsidRDefault="00D31F3D">
                      <w:pPr>
                        <w:rPr>
                          <w:color w:val="D9D9D9" w:themeColor="background1" w:themeShade="D9"/>
                          <w:sz w:val="180"/>
                          <w:szCs w:val="180"/>
                          <w:lang w:val="en-US"/>
                          <w14:textFill>
                            <w14:solidFill>
                              <w14:schemeClr w14:val="bg1">
                                <w14:alpha w14:val="50000"/>
                                <w14:lumMod w14:val="85000"/>
                              </w14:schemeClr>
                            </w14:solidFill>
                          </w14:textFill>
                        </w:rPr>
                      </w:pPr>
                    </w:p>
                  </w:txbxContent>
                </v:textbox>
                <w10:wrap anchorx="margin"/>
              </v:shape>
            </w:pict>
          </mc:Fallback>
        </mc:AlternateContent>
      </w:r>
      <w:r w:rsidR="000127CB">
        <w:rPr>
          <w:noProof/>
          <w:lang w:eastAsia="en-GB"/>
        </w:rPr>
        <w:drawing>
          <wp:inline distT="0" distB="0" distL="0" distR="0" wp14:anchorId="74610101" wp14:editId="48593031">
            <wp:extent cx="5704114" cy="210917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188.JPG"/>
                    <pic:cNvPicPr/>
                  </pic:nvPicPr>
                  <pic:blipFill>
                    <a:blip r:embed="rId8">
                      <a:extLst>
                        <a:ext uri="{28A0092B-C50C-407E-A947-70E740481C1C}">
                          <a14:useLocalDpi xmlns:a14="http://schemas.microsoft.com/office/drawing/2010/main" val="0"/>
                        </a:ext>
                      </a:extLst>
                    </a:blip>
                    <a:stretch>
                      <a:fillRect/>
                    </a:stretch>
                  </pic:blipFill>
                  <pic:spPr>
                    <a:xfrm>
                      <a:off x="0" y="0"/>
                      <a:ext cx="5961195" cy="2204237"/>
                    </a:xfrm>
                    <a:prstGeom prst="rect">
                      <a:avLst/>
                    </a:prstGeom>
                  </pic:spPr>
                </pic:pic>
              </a:graphicData>
            </a:graphic>
          </wp:inline>
        </w:drawing>
      </w:r>
    </w:p>
    <w:p w14:paraId="7CD3E5A0" w14:textId="77777777" w:rsidR="000127CB" w:rsidRDefault="000127CB" w:rsidP="000127CB">
      <w:pPr>
        <w:jc w:val="center"/>
      </w:pPr>
    </w:p>
    <w:p w14:paraId="44027105" w14:textId="77777777" w:rsidR="000127CB" w:rsidRDefault="000127CB" w:rsidP="000127CB">
      <w:pPr>
        <w:jc w:val="center"/>
      </w:pPr>
    </w:p>
    <w:p w14:paraId="481F199A" w14:textId="681D3836" w:rsidR="000127CB" w:rsidRPr="000127CB" w:rsidRDefault="000127CB" w:rsidP="000127CB">
      <w:pPr>
        <w:jc w:val="center"/>
        <w:rPr>
          <w:b/>
          <w:bCs/>
          <w:sz w:val="36"/>
          <w:szCs w:val="36"/>
        </w:rPr>
      </w:pPr>
      <w:r w:rsidRPr="000127CB">
        <w:rPr>
          <w:b/>
          <w:bCs/>
          <w:sz w:val="36"/>
          <w:szCs w:val="36"/>
        </w:rPr>
        <w:t>The members’ guide to Club Competitions, entry guidance</w:t>
      </w:r>
    </w:p>
    <w:p w14:paraId="6C260614" w14:textId="77777777" w:rsidR="000127CB" w:rsidRPr="000127CB" w:rsidRDefault="000127CB" w:rsidP="000127CB">
      <w:pPr>
        <w:jc w:val="center"/>
        <w:rPr>
          <w:b/>
          <w:bCs/>
          <w:sz w:val="36"/>
          <w:szCs w:val="36"/>
        </w:rPr>
      </w:pPr>
      <w:r w:rsidRPr="000127CB">
        <w:rPr>
          <w:b/>
          <w:bCs/>
          <w:sz w:val="36"/>
          <w:szCs w:val="36"/>
        </w:rPr>
        <w:t>and qualification criteria.</w:t>
      </w:r>
    </w:p>
    <w:p w14:paraId="6B69610B" w14:textId="77777777" w:rsidR="000127CB" w:rsidRDefault="000127CB" w:rsidP="000127CB">
      <w:pPr>
        <w:jc w:val="center"/>
      </w:pPr>
    </w:p>
    <w:p w14:paraId="1D289011" w14:textId="77777777" w:rsidR="000127CB" w:rsidRDefault="000127CB" w:rsidP="000127CB">
      <w:pPr>
        <w:jc w:val="center"/>
      </w:pPr>
    </w:p>
    <w:p w14:paraId="7DB0C31E" w14:textId="77777777" w:rsidR="000127CB" w:rsidRDefault="000127CB" w:rsidP="000127CB">
      <w:pPr>
        <w:jc w:val="center"/>
      </w:pPr>
    </w:p>
    <w:p w14:paraId="09C42501" w14:textId="707930FC" w:rsidR="000127CB" w:rsidRDefault="000127CB" w:rsidP="000127CB">
      <w:pPr>
        <w:jc w:val="center"/>
      </w:pPr>
      <w:r>
        <w:t xml:space="preserve">VERSION </w:t>
      </w:r>
      <w:r w:rsidR="00434F79">
        <w:t>January</w:t>
      </w:r>
      <w:r w:rsidR="000E6A47">
        <w:t xml:space="preserve"> </w:t>
      </w:r>
      <w:r>
        <w:t>202</w:t>
      </w:r>
      <w:r w:rsidR="00434F79">
        <w:t>5</w:t>
      </w:r>
    </w:p>
    <w:p w14:paraId="4F36789D" w14:textId="77BE0B27" w:rsidR="000127CB" w:rsidRDefault="000127CB">
      <w:r>
        <w:br w:type="page"/>
      </w:r>
    </w:p>
    <w:p w14:paraId="7C58B284" w14:textId="77777777" w:rsidR="000127CB" w:rsidRDefault="000127CB" w:rsidP="000127CB">
      <w:pPr>
        <w:jc w:val="center"/>
        <w:rPr>
          <w:sz w:val="28"/>
          <w:szCs w:val="28"/>
        </w:rPr>
      </w:pPr>
    </w:p>
    <w:p w14:paraId="3FE14D08" w14:textId="77777777" w:rsidR="000127CB" w:rsidRDefault="000127CB" w:rsidP="000127CB">
      <w:pPr>
        <w:jc w:val="center"/>
        <w:rPr>
          <w:sz w:val="28"/>
          <w:szCs w:val="28"/>
        </w:rPr>
      </w:pPr>
    </w:p>
    <w:p w14:paraId="7773AEEA" w14:textId="410C5DB0" w:rsidR="000127CB" w:rsidRDefault="000127CB" w:rsidP="000127CB">
      <w:pPr>
        <w:jc w:val="center"/>
        <w:rPr>
          <w:sz w:val="28"/>
          <w:szCs w:val="28"/>
        </w:rPr>
      </w:pPr>
    </w:p>
    <w:p w14:paraId="21DEEE6B" w14:textId="496C4C82" w:rsidR="000127CB" w:rsidRDefault="000127CB" w:rsidP="000127CB">
      <w:pPr>
        <w:jc w:val="center"/>
        <w:rPr>
          <w:sz w:val="28"/>
          <w:szCs w:val="28"/>
        </w:rPr>
      </w:pPr>
    </w:p>
    <w:p w14:paraId="7981A2DF" w14:textId="15590CBF" w:rsidR="000127CB" w:rsidRDefault="000127CB" w:rsidP="000127CB">
      <w:pPr>
        <w:jc w:val="center"/>
        <w:rPr>
          <w:sz w:val="28"/>
          <w:szCs w:val="28"/>
        </w:rPr>
      </w:pPr>
    </w:p>
    <w:p w14:paraId="54E0729A" w14:textId="7AA52208" w:rsidR="000127CB" w:rsidRDefault="000127CB" w:rsidP="000127CB">
      <w:pPr>
        <w:jc w:val="center"/>
        <w:rPr>
          <w:sz w:val="28"/>
          <w:szCs w:val="28"/>
        </w:rPr>
      </w:pPr>
    </w:p>
    <w:p w14:paraId="3206147D" w14:textId="05444E18" w:rsidR="000127CB" w:rsidRDefault="000127CB" w:rsidP="000127CB">
      <w:pPr>
        <w:jc w:val="center"/>
        <w:rPr>
          <w:sz w:val="28"/>
          <w:szCs w:val="28"/>
        </w:rPr>
      </w:pPr>
    </w:p>
    <w:p w14:paraId="5126ACBD" w14:textId="0CB5889B" w:rsidR="000127CB" w:rsidRDefault="000127CB" w:rsidP="000127CB">
      <w:pPr>
        <w:jc w:val="center"/>
        <w:rPr>
          <w:sz w:val="28"/>
          <w:szCs w:val="28"/>
        </w:rPr>
      </w:pPr>
    </w:p>
    <w:p w14:paraId="2D3E1073" w14:textId="7A443B4A" w:rsidR="000127CB" w:rsidRDefault="000127CB" w:rsidP="000127CB">
      <w:pPr>
        <w:jc w:val="center"/>
        <w:rPr>
          <w:sz w:val="28"/>
          <w:szCs w:val="28"/>
        </w:rPr>
      </w:pPr>
    </w:p>
    <w:p w14:paraId="6DE6DA30" w14:textId="45CE8314" w:rsidR="000127CB" w:rsidRPr="000127CB" w:rsidRDefault="000127CB" w:rsidP="00E76DCC">
      <w:pPr>
        <w:spacing w:before="120" w:after="120"/>
        <w:jc w:val="center"/>
        <w:rPr>
          <w:b/>
          <w:bCs/>
          <w:sz w:val="40"/>
          <w:szCs w:val="40"/>
        </w:rPr>
      </w:pPr>
      <w:r w:rsidRPr="000127CB">
        <w:rPr>
          <w:b/>
          <w:bCs/>
          <w:sz w:val="40"/>
          <w:szCs w:val="40"/>
        </w:rPr>
        <w:t>FOREWORD</w:t>
      </w:r>
    </w:p>
    <w:p w14:paraId="4C624573" w14:textId="4107934B" w:rsidR="000127CB" w:rsidRPr="000127CB" w:rsidRDefault="000127CB" w:rsidP="00E76DCC">
      <w:pPr>
        <w:spacing w:before="120" w:after="120"/>
        <w:rPr>
          <w:sz w:val="28"/>
          <w:szCs w:val="28"/>
        </w:rPr>
      </w:pPr>
      <w:r w:rsidRPr="000127CB">
        <w:rPr>
          <w:sz w:val="28"/>
          <w:szCs w:val="28"/>
        </w:rPr>
        <w:t>This document outlines the rules and conditions for competitions that are currently in</w:t>
      </w:r>
      <w:r w:rsidR="00E76DCC">
        <w:rPr>
          <w:sz w:val="28"/>
          <w:szCs w:val="28"/>
        </w:rPr>
        <w:t xml:space="preserve"> </w:t>
      </w:r>
      <w:r w:rsidRPr="000127CB">
        <w:rPr>
          <w:sz w:val="28"/>
          <w:szCs w:val="28"/>
        </w:rPr>
        <w:t xml:space="preserve">operation at </w:t>
      </w:r>
      <w:r>
        <w:rPr>
          <w:sz w:val="28"/>
          <w:szCs w:val="28"/>
        </w:rPr>
        <w:t xml:space="preserve">Berrington Hall </w:t>
      </w:r>
      <w:r w:rsidRPr="000127CB">
        <w:rPr>
          <w:sz w:val="28"/>
          <w:szCs w:val="28"/>
        </w:rPr>
        <w:t>Golf Club.</w:t>
      </w:r>
    </w:p>
    <w:p w14:paraId="6F2F1736" w14:textId="602BBA84" w:rsidR="000127CB" w:rsidRPr="000127CB" w:rsidRDefault="000127CB" w:rsidP="00E76DCC">
      <w:pPr>
        <w:spacing w:before="120" w:after="120"/>
        <w:rPr>
          <w:sz w:val="28"/>
          <w:szCs w:val="28"/>
        </w:rPr>
      </w:pPr>
      <w:r w:rsidRPr="000127CB">
        <w:rPr>
          <w:sz w:val="28"/>
          <w:szCs w:val="28"/>
        </w:rPr>
        <w:t xml:space="preserve">These Guidelines have been drawn up by the </w:t>
      </w:r>
      <w:bookmarkStart w:id="0" w:name="_Hlk124674716"/>
      <w:r w:rsidRPr="000127CB">
        <w:rPr>
          <w:sz w:val="28"/>
          <w:szCs w:val="28"/>
        </w:rPr>
        <w:t>Competitions and Handicap Secretar</w:t>
      </w:r>
      <w:r w:rsidR="00E76DCC">
        <w:rPr>
          <w:sz w:val="28"/>
          <w:szCs w:val="28"/>
        </w:rPr>
        <w:t>ies</w:t>
      </w:r>
      <w:r w:rsidRPr="000127CB">
        <w:rPr>
          <w:sz w:val="28"/>
          <w:szCs w:val="28"/>
        </w:rPr>
        <w:t xml:space="preserve"> </w:t>
      </w:r>
      <w:bookmarkEnd w:id="0"/>
      <w:r>
        <w:rPr>
          <w:sz w:val="28"/>
          <w:szCs w:val="28"/>
        </w:rPr>
        <w:t xml:space="preserve">under </w:t>
      </w:r>
      <w:r w:rsidRPr="000127CB">
        <w:rPr>
          <w:sz w:val="28"/>
          <w:szCs w:val="28"/>
        </w:rPr>
        <w:t xml:space="preserve">the direction of the </w:t>
      </w:r>
      <w:r>
        <w:rPr>
          <w:sz w:val="28"/>
          <w:szCs w:val="28"/>
        </w:rPr>
        <w:t>Club Secretary</w:t>
      </w:r>
      <w:r w:rsidRPr="000127CB">
        <w:rPr>
          <w:sz w:val="28"/>
          <w:szCs w:val="28"/>
        </w:rPr>
        <w:t>.</w:t>
      </w:r>
    </w:p>
    <w:p w14:paraId="4B423EE6" w14:textId="5BDBCAD5" w:rsidR="000127CB" w:rsidRPr="000127CB" w:rsidRDefault="000127CB" w:rsidP="00E76DCC">
      <w:pPr>
        <w:spacing w:before="120" w:after="120"/>
        <w:rPr>
          <w:sz w:val="28"/>
          <w:szCs w:val="28"/>
        </w:rPr>
      </w:pPr>
      <w:r w:rsidRPr="000127CB">
        <w:rPr>
          <w:sz w:val="28"/>
          <w:szCs w:val="28"/>
        </w:rPr>
        <w:t xml:space="preserve">Sole responsibility for these Guidelines rests with the </w:t>
      </w:r>
      <w:r>
        <w:rPr>
          <w:sz w:val="28"/>
          <w:szCs w:val="28"/>
        </w:rPr>
        <w:t>Club Secretary</w:t>
      </w:r>
      <w:r w:rsidRPr="000127CB">
        <w:rPr>
          <w:sz w:val="28"/>
          <w:szCs w:val="28"/>
        </w:rPr>
        <w:t xml:space="preserve"> who is also</w:t>
      </w:r>
      <w:r w:rsidR="00E76DCC">
        <w:rPr>
          <w:sz w:val="28"/>
          <w:szCs w:val="28"/>
        </w:rPr>
        <w:t xml:space="preserve"> </w:t>
      </w:r>
      <w:r w:rsidRPr="000127CB">
        <w:rPr>
          <w:sz w:val="28"/>
          <w:szCs w:val="28"/>
        </w:rPr>
        <w:t xml:space="preserve">responsible for all golfing matters at </w:t>
      </w:r>
      <w:r>
        <w:rPr>
          <w:sz w:val="28"/>
          <w:szCs w:val="28"/>
        </w:rPr>
        <w:t>Berrington Hall</w:t>
      </w:r>
      <w:r w:rsidRPr="000127CB">
        <w:rPr>
          <w:sz w:val="28"/>
          <w:szCs w:val="28"/>
        </w:rPr>
        <w:t xml:space="preserve"> Golf Club.</w:t>
      </w:r>
    </w:p>
    <w:p w14:paraId="36AA993E" w14:textId="33CDA2C7" w:rsidR="000127CB" w:rsidRPr="000127CB" w:rsidRDefault="000127CB" w:rsidP="00E76DCC">
      <w:pPr>
        <w:spacing w:before="120" w:after="120"/>
        <w:rPr>
          <w:sz w:val="28"/>
          <w:szCs w:val="28"/>
        </w:rPr>
      </w:pPr>
      <w:r w:rsidRPr="000127CB">
        <w:rPr>
          <w:sz w:val="28"/>
          <w:szCs w:val="28"/>
        </w:rPr>
        <w:t>The Treasurer is responsible for administering the allocation of prize monies from the</w:t>
      </w:r>
      <w:r w:rsidR="002D60AE">
        <w:rPr>
          <w:sz w:val="28"/>
          <w:szCs w:val="28"/>
        </w:rPr>
        <w:t xml:space="preserve"> </w:t>
      </w:r>
      <w:r w:rsidRPr="000127CB">
        <w:rPr>
          <w:sz w:val="28"/>
          <w:szCs w:val="28"/>
        </w:rPr>
        <w:t>Competition Fund</w:t>
      </w:r>
      <w:r w:rsidR="002D60AE">
        <w:rPr>
          <w:sz w:val="28"/>
          <w:szCs w:val="28"/>
        </w:rPr>
        <w:t xml:space="preserve"> at the direction of the Club Secretary</w:t>
      </w:r>
      <w:r w:rsidR="00E76DCC">
        <w:rPr>
          <w:sz w:val="28"/>
          <w:szCs w:val="28"/>
        </w:rPr>
        <w:t>.</w:t>
      </w:r>
      <w:r w:rsidRPr="000127CB">
        <w:rPr>
          <w:sz w:val="28"/>
          <w:szCs w:val="28"/>
        </w:rPr>
        <w:t xml:space="preserve"> Information regarding </w:t>
      </w:r>
      <w:r w:rsidR="00E76DCC">
        <w:rPr>
          <w:sz w:val="28"/>
          <w:szCs w:val="28"/>
        </w:rPr>
        <w:t xml:space="preserve">all </w:t>
      </w:r>
      <w:r w:rsidR="00E76DCC" w:rsidRPr="000127CB">
        <w:rPr>
          <w:sz w:val="28"/>
          <w:szCs w:val="28"/>
        </w:rPr>
        <w:t>pay-outs</w:t>
      </w:r>
      <w:r w:rsidR="007466E1">
        <w:rPr>
          <w:sz w:val="28"/>
          <w:szCs w:val="28"/>
        </w:rPr>
        <w:t xml:space="preserve"> </w:t>
      </w:r>
      <w:r w:rsidRPr="000127CB">
        <w:rPr>
          <w:sz w:val="28"/>
          <w:szCs w:val="28"/>
        </w:rPr>
        <w:t xml:space="preserve">and how they are determined is available in </w:t>
      </w:r>
      <w:r w:rsidR="00E76DCC">
        <w:rPr>
          <w:sz w:val="28"/>
          <w:szCs w:val="28"/>
        </w:rPr>
        <w:t xml:space="preserve">the </w:t>
      </w:r>
      <w:r w:rsidR="007466E1">
        <w:rPr>
          <w:sz w:val="28"/>
          <w:szCs w:val="28"/>
        </w:rPr>
        <w:t>Treasure</w:t>
      </w:r>
      <w:r w:rsidR="00E76DCC">
        <w:rPr>
          <w:sz w:val="28"/>
          <w:szCs w:val="28"/>
        </w:rPr>
        <w:t>s</w:t>
      </w:r>
      <w:r w:rsidR="007466E1">
        <w:rPr>
          <w:sz w:val="28"/>
          <w:szCs w:val="28"/>
        </w:rPr>
        <w:t xml:space="preserve"> guid</w:t>
      </w:r>
      <w:r w:rsidR="00E76DCC">
        <w:rPr>
          <w:sz w:val="28"/>
          <w:szCs w:val="28"/>
        </w:rPr>
        <w:t>elines</w:t>
      </w:r>
      <w:r w:rsidRPr="000127CB">
        <w:rPr>
          <w:sz w:val="28"/>
          <w:szCs w:val="28"/>
        </w:rPr>
        <w:t>.</w:t>
      </w:r>
    </w:p>
    <w:p w14:paraId="26F0AC50" w14:textId="77777777" w:rsidR="00E76DCC" w:rsidRDefault="00E76DCC" w:rsidP="00E76DCC">
      <w:pPr>
        <w:spacing w:before="120" w:after="120"/>
        <w:rPr>
          <w:sz w:val="28"/>
          <w:szCs w:val="28"/>
        </w:rPr>
      </w:pPr>
    </w:p>
    <w:p w14:paraId="3895FD78" w14:textId="77777777" w:rsidR="00E76DCC" w:rsidRDefault="00E76DCC" w:rsidP="000127CB">
      <w:pPr>
        <w:rPr>
          <w:sz w:val="28"/>
          <w:szCs w:val="28"/>
        </w:rPr>
      </w:pPr>
    </w:p>
    <w:p w14:paraId="49C5ACD9" w14:textId="19D8A9AC" w:rsidR="000127CB" w:rsidRPr="00E76DCC" w:rsidRDefault="000127CB" w:rsidP="000127CB">
      <w:pPr>
        <w:rPr>
          <w:b/>
          <w:bCs/>
          <w:sz w:val="28"/>
          <w:szCs w:val="28"/>
        </w:rPr>
      </w:pPr>
      <w:r w:rsidRPr="00E76DCC">
        <w:rPr>
          <w:b/>
          <w:bCs/>
          <w:sz w:val="28"/>
          <w:szCs w:val="28"/>
        </w:rPr>
        <w:t>Competition and Handicap Secretaries</w:t>
      </w:r>
      <w:r w:rsidR="00603591">
        <w:rPr>
          <w:b/>
          <w:bCs/>
          <w:sz w:val="28"/>
          <w:szCs w:val="28"/>
        </w:rPr>
        <w:t xml:space="preserve"> (C&amp;H)</w:t>
      </w:r>
    </w:p>
    <w:p w14:paraId="3F84EC0E" w14:textId="2334878A" w:rsidR="000127CB" w:rsidRDefault="000127CB">
      <w:r>
        <w:br w:type="page"/>
      </w:r>
    </w:p>
    <w:p w14:paraId="159520BE" w14:textId="0B6703BA" w:rsidR="000847D8" w:rsidRDefault="000847D8" w:rsidP="00B760DD">
      <w:pPr>
        <w:jc w:val="center"/>
        <w:rPr>
          <w:b/>
          <w:bCs/>
          <w:sz w:val="24"/>
          <w:szCs w:val="24"/>
        </w:rPr>
      </w:pPr>
    </w:p>
    <w:p w14:paraId="042FEFB0" w14:textId="77777777" w:rsidR="000847D8" w:rsidRDefault="000847D8" w:rsidP="00B760DD">
      <w:pPr>
        <w:jc w:val="center"/>
        <w:rPr>
          <w:b/>
          <w:bCs/>
          <w:sz w:val="24"/>
          <w:szCs w:val="24"/>
        </w:rPr>
      </w:pPr>
    </w:p>
    <w:p w14:paraId="6960AC27" w14:textId="1515E647" w:rsidR="000127CB" w:rsidRPr="00AA22CB" w:rsidRDefault="000127CB" w:rsidP="00B760DD">
      <w:pPr>
        <w:jc w:val="center"/>
        <w:rPr>
          <w:b/>
          <w:bCs/>
          <w:sz w:val="24"/>
          <w:szCs w:val="24"/>
        </w:rPr>
      </w:pPr>
      <w:r w:rsidRPr="00AA22CB">
        <w:rPr>
          <w:b/>
          <w:bCs/>
          <w:sz w:val="24"/>
          <w:szCs w:val="24"/>
        </w:rPr>
        <w:t>CONTENTS</w:t>
      </w:r>
    </w:p>
    <w:p w14:paraId="3CB9308E" w14:textId="3896572D" w:rsidR="000127CB" w:rsidRDefault="000127CB" w:rsidP="0016106A">
      <w:r>
        <w:t>Distribution List.......................................</w:t>
      </w:r>
      <w:r w:rsidR="00AA22CB">
        <w:t>............</w:t>
      </w:r>
      <w:r>
        <w:t>............................................................</w:t>
      </w:r>
      <w:r w:rsidR="00384C57">
        <w:t>.</w:t>
      </w:r>
      <w:r>
        <w:t>............</w:t>
      </w:r>
      <w:r w:rsidR="00C620C2">
        <w:t>..</w:t>
      </w:r>
      <w:r>
        <w:t>4</w:t>
      </w:r>
    </w:p>
    <w:p w14:paraId="1D24FF67" w14:textId="1949D471" w:rsidR="00384C57" w:rsidRDefault="00384C57" w:rsidP="00384C57">
      <w:r>
        <w:t>Version Control............................................</w:t>
      </w:r>
      <w:r w:rsidR="00AA22CB">
        <w:t>.........</w:t>
      </w:r>
      <w:r>
        <w:t>.......................................................................</w:t>
      </w:r>
      <w:r w:rsidR="00C620C2">
        <w:t>..</w:t>
      </w:r>
      <w:r>
        <w:t>4</w:t>
      </w:r>
    </w:p>
    <w:p w14:paraId="3D0936BA" w14:textId="77777777" w:rsidR="000127CB" w:rsidRPr="00AA22CB" w:rsidRDefault="000127CB" w:rsidP="0016106A">
      <w:pPr>
        <w:rPr>
          <w:b/>
          <w:bCs/>
          <w:sz w:val="24"/>
          <w:szCs w:val="24"/>
        </w:rPr>
      </w:pPr>
      <w:r w:rsidRPr="00AA22CB">
        <w:rPr>
          <w:b/>
          <w:bCs/>
          <w:sz w:val="24"/>
          <w:szCs w:val="24"/>
        </w:rPr>
        <w:t>Section 1</w:t>
      </w:r>
    </w:p>
    <w:p w14:paraId="25855889" w14:textId="740774B2" w:rsidR="000127CB" w:rsidRDefault="00AA22CB" w:rsidP="0016106A">
      <w:r>
        <w:t xml:space="preserve">1.1 </w:t>
      </w:r>
      <w:r w:rsidR="000127CB">
        <w:t>Competition Categories.........................................................................................................</w:t>
      </w:r>
      <w:r w:rsidR="00C620C2">
        <w:t>..</w:t>
      </w:r>
      <w:r w:rsidR="000127CB">
        <w:t>5</w:t>
      </w:r>
    </w:p>
    <w:p w14:paraId="39217725" w14:textId="75CD0613" w:rsidR="00AA22CB" w:rsidRDefault="00AA22CB" w:rsidP="00AA22CB">
      <w:r>
        <w:t>1.2 OOM &amp; Series titles……..........................................................................................................</w:t>
      </w:r>
      <w:r w:rsidR="00C620C2">
        <w:t>..</w:t>
      </w:r>
      <w:r>
        <w:t>5</w:t>
      </w:r>
    </w:p>
    <w:p w14:paraId="7E7970E3" w14:textId="7CC6F4DB" w:rsidR="00AA22CB" w:rsidRDefault="00AA22CB" w:rsidP="00AA22CB">
      <w:r>
        <w:t>1.3 Honours Boards.....................................................................................................................</w:t>
      </w:r>
      <w:r w:rsidR="00C620C2">
        <w:t>.</w:t>
      </w:r>
      <w:r w:rsidR="00EE55B9">
        <w:t>.6</w:t>
      </w:r>
    </w:p>
    <w:p w14:paraId="7785E7AC" w14:textId="121BEDD6" w:rsidR="000127CB" w:rsidRPr="00AA22CB" w:rsidRDefault="000127CB" w:rsidP="0016106A">
      <w:pPr>
        <w:rPr>
          <w:b/>
          <w:bCs/>
          <w:sz w:val="24"/>
          <w:szCs w:val="24"/>
        </w:rPr>
      </w:pPr>
      <w:r w:rsidRPr="00AA22CB">
        <w:rPr>
          <w:b/>
          <w:bCs/>
          <w:sz w:val="24"/>
          <w:szCs w:val="24"/>
        </w:rPr>
        <w:t>Section 2</w:t>
      </w:r>
    </w:p>
    <w:p w14:paraId="6715ABB1" w14:textId="2E230C1B" w:rsidR="000127CB" w:rsidRDefault="00AA22CB" w:rsidP="0016106A">
      <w:r>
        <w:t xml:space="preserve">2.1 </w:t>
      </w:r>
      <w:r w:rsidR="000127CB">
        <w:t xml:space="preserve">Competition </w:t>
      </w:r>
      <w:r>
        <w:t xml:space="preserve">Entry &amp; </w:t>
      </w:r>
      <w:r w:rsidR="000127CB">
        <w:t xml:space="preserve">Qualification </w:t>
      </w:r>
      <w:r>
        <w:t>requirements</w:t>
      </w:r>
      <w:r w:rsidR="000127CB">
        <w:t>..................</w:t>
      </w:r>
      <w:r>
        <w:t>.</w:t>
      </w:r>
      <w:r w:rsidR="000127CB">
        <w:t>..............................................</w:t>
      </w:r>
      <w:r w:rsidR="00C620C2">
        <w:t>..</w:t>
      </w:r>
      <w:r>
        <w:t>6</w:t>
      </w:r>
    </w:p>
    <w:p w14:paraId="45688908" w14:textId="3D4D0CB9" w:rsidR="000127CB" w:rsidRDefault="00AA22CB" w:rsidP="0016106A">
      <w:r>
        <w:t>2.2 During the Competition round</w:t>
      </w:r>
      <w:r w:rsidR="000127CB">
        <w:t>..............................................................................................</w:t>
      </w:r>
      <w:r w:rsidR="00C620C2">
        <w:t>.</w:t>
      </w:r>
      <w:r>
        <w:t>7</w:t>
      </w:r>
    </w:p>
    <w:p w14:paraId="565DC8AE" w14:textId="7B537B1E" w:rsidR="000127CB" w:rsidRDefault="00AA22CB" w:rsidP="0016106A">
      <w:r>
        <w:t>2.3 Completion of Scorecards….</w:t>
      </w:r>
      <w:r w:rsidR="000127CB">
        <w:t>............................................................................................</w:t>
      </w:r>
      <w:r>
        <w:t>.</w:t>
      </w:r>
      <w:r w:rsidR="000127CB">
        <w:t>.....</w:t>
      </w:r>
      <w:r w:rsidR="00D737D2">
        <w:t>.</w:t>
      </w:r>
      <w:r w:rsidR="000127CB">
        <w:t>8</w:t>
      </w:r>
    </w:p>
    <w:p w14:paraId="66E88DB4" w14:textId="165A8E19" w:rsidR="000127CB" w:rsidRDefault="00AA22CB" w:rsidP="0016106A">
      <w:r>
        <w:t>2.4 Entering a Score on HandicapMaster…</w:t>
      </w:r>
      <w:r w:rsidR="000127CB">
        <w:t>.................................................................................</w:t>
      </w:r>
      <w:r w:rsidR="00C620C2">
        <w:t>.</w:t>
      </w:r>
      <w:r w:rsidR="000127CB">
        <w:t>8</w:t>
      </w:r>
    </w:p>
    <w:p w14:paraId="02913213" w14:textId="7AA2742D" w:rsidR="000127CB" w:rsidRDefault="00C620C2" w:rsidP="0016106A">
      <w:r w:rsidRPr="00C620C2">
        <w:t>2.5 Additional requirements for Major Competitions</w:t>
      </w:r>
      <w:r w:rsidR="000127CB">
        <w:t>................................................................</w:t>
      </w:r>
      <w:r>
        <w:t>..8</w:t>
      </w:r>
    </w:p>
    <w:p w14:paraId="132C4297" w14:textId="0BFABDE4" w:rsidR="00C620C2" w:rsidRDefault="00C620C2" w:rsidP="0016106A">
      <w:r w:rsidRPr="00C620C2">
        <w:t>2.6 Additional requirements for Matchplay &amp; Team Competitions</w:t>
      </w:r>
      <w:r>
        <w:t>.............................................9</w:t>
      </w:r>
    </w:p>
    <w:p w14:paraId="30D4E28A" w14:textId="435F0BB4" w:rsidR="00C620C2" w:rsidRDefault="00C620C2" w:rsidP="0016106A">
      <w:r w:rsidRPr="00C620C2">
        <w:t>2.7 Non-drawn Competitions</w:t>
      </w:r>
      <w:r>
        <w:t>…………………….………………………………………………………......………</w:t>
      </w:r>
      <w:r w:rsidR="00D737D2">
        <w:t>.</w:t>
      </w:r>
      <w:r>
        <w:t>……</w:t>
      </w:r>
      <w:r w:rsidR="00D737D2">
        <w:t>10</w:t>
      </w:r>
    </w:p>
    <w:p w14:paraId="438D1DCE" w14:textId="4B241A1A" w:rsidR="00C620C2" w:rsidRDefault="00C620C2" w:rsidP="0016106A">
      <w:r w:rsidRPr="00C620C2">
        <w:t>2.8 Competition results and prizes</w:t>
      </w:r>
      <w:r>
        <w:t>…………………………………………………………………………………………10</w:t>
      </w:r>
    </w:p>
    <w:p w14:paraId="315B19AC" w14:textId="2FB11D49" w:rsidR="00C620C2" w:rsidRDefault="00C620C2" w:rsidP="0016106A">
      <w:r w:rsidRPr="00C620C2">
        <w:t>2.9 Decision to Suspend Play and/or Cancel a Club Competition</w:t>
      </w:r>
      <w:r>
        <w:t>……………………………………………10</w:t>
      </w:r>
    </w:p>
    <w:p w14:paraId="479CABD6" w14:textId="5A208A34" w:rsidR="00C620C2" w:rsidRDefault="00C620C2" w:rsidP="0016106A">
      <w:r w:rsidRPr="00C620C2">
        <w:t>2.10 Handicap Index</w:t>
      </w:r>
      <w:r>
        <w:t>……………………………………………………………………………………………………………….10</w:t>
      </w:r>
    </w:p>
    <w:p w14:paraId="28465BA6" w14:textId="1A4119C6" w:rsidR="00C620C2" w:rsidRDefault="00C620C2" w:rsidP="0016106A">
      <w:r w:rsidRPr="00C620C2">
        <w:t>2.11 General Play Cards</w:t>
      </w:r>
      <w:r>
        <w:t>………………………………………………………………………………………………………….11</w:t>
      </w:r>
    </w:p>
    <w:p w14:paraId="72F88906" w14:textId="77777777" w:rsidR="00C620C2" w:rsidRPr="00C620C2" w:rsidRDefault="00C620C2" w:rsidP="00C620C2">
      <w:pPr>
        <w:rPr>
          <w:b/>
          <w:bCs/>
          <w:sz w:val="24"/>
          <w:szCs w:val="24"/>
        </w:rPr>
      </w:pPr>
      <w:r w:rsidRPr="00C620C2">
        <w:rPr>
          <w:b/>
          <w:bCs/>
          <w:sz w:val="24"/>
          <w:szCs w:val="24"/>
        </w:rPr>
        <w:t>Section 3</w:t>
      </w:r>
    </w:p>
    <w:p w14:paraId="173AA3CC" w14:textId="43ADA6D0" w:rsidR="000127CB" w:rsidRDefault="000127CB" w:rsidP="0016106A">
      <w:r w:rsidRPr="00C620C2">
        <w:t xml:space="preserve">The </w:t>
      </w:r>
      <w:r w:rsidR="00C620C2" w:rsidRPr="00C620C2">
        <w:t xml:space="preserve">Club </w:t>
      </w:r>
      <w:r w:rsidRPr="00C620C2">
        <w:t>Competitions</w:t>
      </w:r>
    </w:p>
    <w:p w14:paraId="77E5484F" w14:textId="6A367BD2" w:rsidR="00C620C2" w:rsidRDefault="00C620C2" w:rsidP="0016106A">
      <w:r>
        <w:t>Major</w:t>
      </w:r>
      <w:r w:rsidR="00D737D2">
        <w:t xml:space="preserve"> and Board</w:t>
      </w:r>
      <w:r w:rsidR="00B760DD">
        <w:t>…………………………………………………………………………………………………………………</w:t>
      </w:r>
      <w:r w:rsidR="00D737D2">
        <w:t>….</w:t>
      </w:r>
      <w:r w:rsidR="00B760DD">
        <w:t>11</w:t>
      </w:r>
    </w:p>
    <w:p w14:paraId="5472973C" w14:textId="2FDCF1ED" w:rsidR="00C620C2" w:rsidRDefault="00C620C2" w:rsidP="0016106A">
      <w:r>
        <w:t>Club</w:t>
      </w:r>
      <w:r w:rsidR="00B760DD">
        <w:t>………………………………………………………………………………………………………………………</w:t>
      </w:r>
      <w:r w:rsidR="00D737D2">
        <w:t>.</w:t>
      </w:r>
      <w:r w:rsidR="00B760DD">
        <w:t>……………</w:t>
      </w:r>
      <w:r w:rsidR="00D737D2">
        <w:t>….</w:t>
      </w:r>
      <w:r w:rsidR="00B760DD">
        <w:t>12</w:t>
      </w:r>
    </w:p>
    <w:p w14:paraId="08E01BC3" w14:textId="6D3F9833" w:rsidR="00C620C2" w:rsidRDefault="00C620C2" w:rsidP="0016106A">
      <w:r>
        <w:t>Knock-out</w:t>
      </w:r>
      <w:r w:rsidR="00B760DD">
        <w:t>……………………………………………………………………………………………………………………………….12</w:t>
      </w:r>
    </w:p>
    <w:p w14:paraId="3DD1C7AE" w14:textId="595C5BEB" w:rsidR="00C620C2" w:rsidRPr="00C620C2" w:rsidRDefault="00C620C2" w:rsidP="0016106A">
      <w:r>
        <w:t>Team</w:t>
      </w:r>
      <w:r w:rsidR="00B760DD">
        <w:t>………………………………………………………………………………………………………………………………………12</w:t>
      </w:r>
    </w:p>
    <w:p w14:paraId="31728B34" w14:textId="1A4991B6" w:rsidR="00B760DD" w:rsidRDefault="00B760DD" w:rsidP="00B760DD">
      <w:r w:rsidRPr="00B760DD">
        <w:rPr>
          <w:b/>
          <w:bCs/>
        </w:rPr>
        <w:t>Golfing Formats</w:t>
      </w:r>
      <w:r>
        <w:t>…………................................................................................................................13</w:t>
      </w:r>
    </w:p>
    <w:p w14:paraId="7D178607" w14:textId="0DB08164" w:rsidR="000127CB" w:rsidRDefault="00B760DD" w:rsidP="0016106A">
      <w:r w:rsidRPr="00B760DD">
        <w:rPr>
          <w:b/>
          <w:bCs/>
        </w:rPr>
        <w:t>Glossary of Terms</w:t>
      </w:r>
      <w:r>
        <w:t xml:space="preserve"> </w:t>
      </w:r>
      <w:r w:rsidR="000127CB">
        <w:t>.......................................................................................................................</w:t>
      </w:r>
      <w:r>
        <w:t>14</w:t>
      </w:r>
    </w:p>
    <w:p w14:paraId="163D1DA7" w14:textId="2A621570" w:rsidR="002D60AE" w:rsidRDefault="002D60AE">
      <w:r>
        <w:br w:type="page"/>
      </w:r>
    </w:p>
    <w:p w14:paraId="6AB36C0D" w14:textId="77777777" w:rsidR="000847D8" w:rsidRDefault="000847D8" w:rsidP="00CD7E94">
      <w:pPr>
        <w:rPr>
          <w:b/>
          <w:bCs/>
          <w:sz w:val="24"/>
          <w:szCs w:val="24"/>
        </w:rPr>
      </w:pPr>
    </w:p>
    <w:p w14:paraId="7945AA58" w14:textId="77777777" w:rsidR="000847D8" w:rsidRDefault="000847D8" w:rsidP="00CD7E94">
      <w:pPr>
        <w:rPr>
          <w:b/>
          <w:bCs/>
          <w:sz w:val="24"/>
          <w:szCs w:val="24"/>
        </w:rPr>
      </w:pPr>
    </w:p>
    <w:p w14:paraId="47384563" w14:textId="00452FC1" w:rsidR="00CD7E94" w:rsidRDefault="00CD7E94" w:rsidP="00CD7E94">
      <w:pPr>
        <w:rPr>
          <w:b/>
          <w:bCs/>
          <w:sz w:val="24"/>
          <w:szCs w:val="24"/>
        </w:rPr>
      </w:pPr>
      <w:r>
        <w:rPr>
          <w:b/>
          <w:bCs/>
          <w:sz w:val="24"/>
          <w:szCs w:val="24"/>
        </w:rPr>
        <w:t>Distribution:</w:t>
      </w:r>
    </w:p>
    <w:p w14:paraId="21EFBC32" w14:textId="05139253" w:rsidR="00CD7E94" w:rsidRDefault="00CD7E94" w:rsidP="00CD7E94">
      <w:pPr>
        <w:rPr>
          <w:b/>
          <w:bCs/>
          <w:sz w:val="24"/>
          <w:szCs w:val="24"/>
        </w:rPr>
      </w:pPr>
    </w:p>
    <w:p w14:paraId="5AE12A8E" w14:textId="0B2A7077" w:rsidR="00CD7E94" w:rsidRDefault="00CD7E94" w:rsidP="00CD7E94">
      <w:pPr>
        <w:rPr>
          <w:b/>
          <w:bCs/>
          <w:sz w:val="24"/>
          <w:szCs w:val="24"/>
        </w:rPr>
      </w:pPr>
    </w:p>
    <w:tbl>
      <w:tblPr>
        <w:tblStyle w:val="TableGrid"/>
        <w:tblpPr w:leftFromText="180" w:rightFromText="180" w:vertAnchor="page" w:horzAnchor="margin" w:tblpY="2984"/>
        <w:tblW w:w="0" w:type="auto"/>
        <w:tblLook w:val="04A0" w:firstRow="1" w:lastRow="0" w:firstColumn="1" w:lastColumn="0" w:noHBand="0" w:noVBand="1"/>
      </w:tblPr>
      <w:tblGrid>
        <w:gridCol w:w="3697"/>
      </w:tblGrid>
      <w:tr w:rsidR="000847D8" w:rsidRPr="002D60AE" w14:paraId="523F06EE" w14:textId="77777777" w:rsidTr="000847D8">
        <w:trPr>
          <w:trHeight w:val="371"/>
        </w:trPr>
        <w:tc>
          <w:tcPr>
            <w:tcW w:w="3697" w:type="dxa"/>
          </w:tcPr>
          <w:p w14:paraId="36E6E07E" w14:textId="77777777" w:rsidR="000847D8" w:rsidRPr="002D60AE" w:rsidRDefault="000847D8" w:rsidP="000847D8">
            <w:r w:rsidRPr="002D60AE">
              <w:t>MENS LOCKER</w:t>
            </w:r>
            <w:r>
              <w:t>/CARD</w:t>
            </w:r>
            <w:r w:rsidRPr="002D60AE">
              <w:t xml:space="preserve"> ROOM</w:t>
            </w:r>
          </w:p>
        </w:tc>
      </w:tr>
      <w:tr w:rsidR="000847D8" w:rsidRPr="002D60AE" w14:paraId="47FCFA52" w14:textId="77777777" w:rsidTr="000847D8">
        <w:trPr>
          <w:trHeight w:val="371"/>
        </w:trPr>
        <w:tc>
          <w:tcPr>
            <w:tcW w:w="3697" w:type="dxa"/>
          </w:tcPr>
          <w:p w14:paraId="56F9CB66" w14:textId="77777777" w:rsidR="000847D8" w:rsidRPr="002D60AE" w:rsidRDefault="000847D8" w:rsidP="000847D8">
            <w:r w:rsidRPr="002D60AE">
              <w:t>LADIES LOCKER ROOM</w:t>
            </w:r>
          </w:p>
        </w:tc>
      </w:tr>
      <w:tr w:rsidR="000847D8" w:rsidRPr="002D60AE" w14:paraId="7EADD307" w14:textId="77777777" w:rsidTr="000847D8">
        <w:trPr>
          <w:trHeight w:val="395"/>
        </w:trPr>
        <w:tc>
          <w:tcPr>
            <w:tcW w:w="3697" w:type="dxa"/>
          </w:tcPr>
          <w:p w14:paraId="4F1BF5B4" w14:textId="77777777" w:rsidR="000847D8" w:rsidRPr="002D60AE" w:rsidRDefault="000847D8" w:rsidP="000847D8">
            <w:r w:rsidRPr="002D60AE">
              <w:t>FRONT DESK</w:t>
            </w:r>
          </w:p>
        </w:tc>
      </w:tr>
      <w:tr w:rsidR="000847D8" w:rsidRPr="002D60AE" w14:paraId="3C9E2019" w14:textId="77777777" w:rsidTr="000847D8">
        <w:trPr>
          <w:trHeight w:val="371"/>
        </w:trPr>
        <w:tc>
          <w:tcPr>
            <w:tcW w:w="3697" w:type="dxa"/>
          </w:tcPr>
          <w:p w14:paraId="6D85AF2C" w14:textId="77777777" w:rsidR="000847D8" w:rsidRPr="002D60AE" w:rsidRDefault="000847D8" w:rsidP="000847D8">
            <w:r w:rsidRPr="002D60AE">
              <w:t>TREASURER</w:t>
            </w:r>
          </w:p>
        </w:tc>
      </w:tr>
      <w:tr w:rsidR="000847D8" w:rsidRPr="002D60AE" w14:paraId="1C048D9E" w14:textId="77777777" w:rsidTr="000847D8">
        <w:trPr>
          <w:trHeight w:val="371"/>
        </w:trPr>
        <w:tc>
          <w:tcPr>
            <w:tcW w:w="3697" w:type="dxa"/>
          </w:tcPr>
          <w:p w14:paraId="19423554" w14:textId="77777777" w:rsidR="000847D8" w:rsidRPr="002D60AE" w:rsidRDefault="000847D8" w:rsidP="000847D8">
            <w:r w:rsidRPr="002D60AE">
              <w:t>COMPEITION &amp; HANDICAPS</w:t>
            </w:r>
          </w:p>
        </w:tc>
      </w:tr>
      <w:tr w:rsidR="000847D8" w:rsidRPr="002D60AE" w14:paraId="6D25AE79" w14:textId="77777777" w:rsidTr="000847D8">
        <w:trPr>
          <w:trHeight w:val="371"/>
        </w:trPr>
        <w:tc>
          <w:tcPr>
            <w:tcW w:w="3697" w:type="dxa"/>
          </w:tcPr>
          <w:p w14:paraId="75B99F6A" w14:textId="77777777" w:rsidR="000847D8" w:rsidRPr="002D60AE" w:rsidRDefault="000847D8" w:rsidP="000847D8">
            <w:r w:rsidRPr="002D60AE">
              <w:t>SECRETARY</w:t>
            </w:r>
          </w:p>
        </w:tc>
      </w:tr>
    </w:tbl>
    <w:p w14:paraId="762947C4" w14:textId="77777777" w:rsidR="00CD7E94" w:rsidRDefault="00CD7E94" w:rsidP="00CD7E94">
      <w:pPr>
        <w:rPr>
          <w:b/>
          <w:bCs/>
          <w:sz w:val="24"/>
          <w:szCs w:val="24"/>
        </w:rPr>
      </w:pPr>
    </w:p>
    <w:p w14:paraId="7863D815" w14:textId="77777777" w:rsidR="00CD7E94" w:rsidRDefault="00CD7E94" w:rsidP="00CD7E94">
      <w:pPr>
        <w:rPr>
          <w:b/>
          <w:bCs/>
          <w:sz w:val="24"/>
          <w:szCs w:val="24"/>
        </w:rPr>
      </w:pPr>
    </w:p>
    <w:p w14:paraId="397BF0AD" w14:textId="77777777" w:rsidR="00CD7E94" w:rsidRDefault="00CD7E94" w:rsidP="00CD7E94">
      <w:pPr>
        <w:rPr>
          <w:b/>
          <w:bCs/>
          <w:sz w:val="24"/>
          <w:szCs w:val="24"/>
        </w:rPr>
      </w:pPr>
    </w:p>
    <w:p w14:paraId="6C6E2C1D" w14:textId="77777777" w:rsidR="00CD7E94" w:rsidRDefault="00CD7E94" w:rsidP="00CD7E94">
      <w:pPr>
        <w:rPr>
          <w:b/>
          <w:bCs/>
          <w:sz w:val="24"/>
          <w:szCs w:val="24"/>
        </w:rPr>
      </w:pPr>
    </w:p>
    <w:p w14:paraId="55717860" w14:textId="77777777" w:rsidR="00AA662F" w:rsidRDefault="00AA662F" w:rsidP="00CD7E94">
      <w:pPr>
        <w:rPr>
          <w:b/>
          <w:bCs/>
          <w:sz w:val="24"/>
          <w:szCs w:val="24"/>
        </w:rPr>
      </w:pPr>
    </w:p>
    <w:p w14:paraId="613452B4" w14:textId="39C92BB0" w:rsidR="00AA662F" w:rsidRDefault="00AA662F" w:rsidP="00CD7E94">
      <w:pPr>
        <w:rPr>
          <w:b/>
          <w:bCs/>
          <w:sz w:val="24"/>
          <w:szCs w:val="24"/>
        </w:rPr>
      </w:pPr>
    </w:p>
    <w:p w14:paraId="06C200F7" w14:textId="22F7FE1E" w:rsidR="00AA662F" w:rsidRDefault="00AA662F" w:rsidP="00CD7E94">
      <w:pPr>
        <w:rPr>
          <w:b/>
          <w:bCs/>
          <w:sz w:val="24"/>
          <w:szCs w:val="24"/>
        </w:rPr>
      </w:pPr>
    </w:p>
    <w:p w14:paraId="75BABE4B" w14:textId="1796227C" w:rsidR="00AA662F" w:rsidRDefault="00AA662F" w:rsidP="00CD7E94">
      <w:pPr>
        <w:rPr>
          <w:b/>
          <w:bCs/>
          <w:sz w:val="24"/>
          <w:szCs w:val="24"/>
        </w:rPr>
      </w:pPr>
    </w:p>
    <w:p w14:paraId="630877E5" w14:textId="6D67296E" w:rsidR="00CD7E94" w:rsidRPr="002D60AE" w:rsidRDefault="00CD7E94" w:rsidP="00CD7E94">
      <w:pPr>
        <w:rPr>
          <w:b/>
          <w:bCs/>
          <w:sz w:val="24"/>
          <w:szCs w:val="24"/>
        </w:rPr>
      </w:pPr>
      <w:r w:rsidRPr="002D60AE">
        <w:rPr>
          <w:b/>
          <w:bCs/>
          <w:sz w:val="24"/>
          <w:szCs w:val="24"/>
        </w:rPr>
        <w:t>Revision Control</w:t>
      </w:r>
      <w:r>
        <w:rPr>
          <w:b/>
          <w:bCs/>
          <w:sz w:val="24"/>
          <w:szCs w:val="24"/>
        </w:rPr>
        <w:t>:</w:t>
      </w:r>
    </w:p>
    <w:tbl>
      <w:tblPr>
        <w:tblStyle w:val="TableGrid"/>
        <w:tblW w:w="9209" w:type="dxa"/>
        <w:tblLook w:val="04A0" w:firstRow="1" w:lastRow="0" w:firstColumn="1" w:lastColumn="0" w:noHBand="0" w:noVBand="1"/>
      </w:tblPr>
      <w:tblGrid>
        <w:gridCol w:w="987"/>
        <w:gridCol w:w="1276"/>
        <w:gridCol w:w="6946"/>
      </w:tblGrid>
      <w:tr w:rsidR="00CD7E94" w:rsidRPr="002D60AE" w14:paraId="59AE15C4" w14:textId="77777777" w:rsidTr="00CD7E94">
        <w:trPr>
          <w:trHeight w:val="405"/>
        </w:trPr>
        <w:tc>
          <w:tcPr>
            <w:tcW w:w="987" w:type="dxa"/>
          </w:tcPr>
          <w:p w14:paraId="38EB460D" w14:textId="32405F84" w:rsidR="00CD7E94" w:rsidRPr="00CD7E94" w:rsidRDefault="00CD7E94" w:rsidP="002D60AE">
            <w:pPr>
              <w:rPr>
                <w:b/>
                <w:bCs/>
              </w:rPr>
            </w:pPr>
            <w:r w:rsidRPr="00CD7E94">
              <w:rPr>
                <w:b/>
                <w:bCs/>
              </w:rPr>
              <w:t>Revision</w:t>
            </w:r>
          </w:p>
        </w:tc>
        <w:tc>
          <w:tcPr>
            <w:tcW w:w="1276" w:type="dxa"/>
          </w:tcPr>
          <w:p w14:paraId="7B88D4D4" w14:textId="217A4D36" w:rsidR="00CD7E94" w:rsidRPr="00CD7E94" w:rsidRDefault="00CD7E94" w:rsidP="00CD7E94">
            <w:pPr>
              <w:rPr>
                <w:b/>
                <w:bCs/>
              </w:rPr>
            </w:pPr>
            <w:r w:rsidRPr="00CD7E94">
              <w:rPr>
                <w:b/>
                <w:bCs/>
              </w:rPr>
              <w:t>Date</w:t>
            </w:r>
          </w:p>
        </w:tc>
        <w:tc>
          <w:tcPr>
            <w:tcW w:w="6946" w:type="dxa"/>
          </w:tcPr>
          <w:p w14:paraId="7EBAA738" w14:textId="1637C86C" w:rsidR="00CD7E94" w:rsidRPr="00CD7E94" w:rsidRDefault="00CD7E94" w:rsidP="00A31839">
            <w:pPr>
              <w:rPr>
                <w:b/>
                <w:bCs/>
              </w:rPr>
            </w:pPr>
            <w:r w:rsidRPr="00CD7E94">
              <w:rPr>
                <w:b/>
                <w:bCs/>
              </w:rPr>
              <w:t>Main changes</w:t>
            </w:r>
          </w:p>
        </w:tc>
      </w:tr>
      <w:tr w:rsidR="00CD7E94" w:rsidRPr="002D60AE" w14:paraId="5C7581CD" w14:textId="77777777" w:rsidTr="00CD7E94">
        <w:trPr>
          <w:trHeight w:val="401"/>
        </w:trPr>
        <w:tc>
          <w:tcPr>
            <w:tcW w:w="987" w:type="dxa"/>
          </w:tcPr>
          <w:p w14:paraId="0469189A" w14:textId="5A560F6F" w:rsidR="00CD7E94" w:rsidRPr="00CD7E94" w:rsidRDefault="00CD7E94" w:rsidP="00CD7E94">
            <w:pPr>
              <w:jc w:val="center"/>
            </w:pPr>
            <w:r w:rsidRPr="00CD7E94">
              <w:t>1</w:t>
            </w:r>
          </w:p>
        </w:tc>
        <w:tc>
          <w:tcPr>
            <w:tcW w:w="1276" w:type="dxa"/>
          </w:tcPr>
          <w:p w14:paraId="65DF4925" w14:textId="3C8910B4" w:rsidR="00CD7E94" w:rsidRPr="00CD7E94" w:rsidRDefault="00C916C1" w:rsidP="002D60AE">
            <w:r>
              <w:t>15</w:t>
            </w:r>
            <w:r w:rsidRPr="00C916C1">
              <w:rPr>
                <w:vertAlign w:val="superscript"/>
              </w:rPr>
              <w:t>th</w:t>
            </w:r>
            <w:r>
              <w:t xml:space="preserve"> Feb </w:t>
            </w:r>
            <w:r w:rsidR="00CD7E94">
              <w:t>‘</w:t>
            </w:r>
            <w:r w:rsidR="00CD7E94" w:rsidRPr="00CD7E94">
              <w:t>23</w:t>
            </w:r>
          </w:p>
        </w:tc>
        <w:tc>
          <w:tcPr>
            <w:tcW w:w="6946" w:type="dxa"/>
          </w:tcPr>
          <w:p w14:paraId="70BEA2B9" w14:textId="199FD2FD" w:rsidR="00CD7E94" w:rsidRPr="00CD7E94" w:rsidRDefault="00CD7E94" w:rsidP="00A31839">
            <w:r w:rsidRPr="00CD7E94">
              <w:t>First draft</w:t>
            </w:r>
          </w:p>
        </w:tc>
      </w:tr>
      <w:tr w:rsidR="00CD7E94" w:rsidRPr="002D60AE" w14:paraId="09AD9B03" w14:textId="77777777" w:rsidTr="00CD7E94">
        <w:trPr>
          <w:trHeight w:val="401"/>
        </w:trPr>
        <w:tc>
          <w:tcPr>
            <w:tcW w:w="987" w:type="dxa"/>
          </w:tcPr>
          <w:p w14:paraId="126B5B1A" w14:textId="58BFB2BD" w:rsidR="00CD7E94" w:rsidRPr="00CD7E94" w:rsidRDefault="00621100" w:rsidP="00CD7E94">
            <w:pPr>
              <w:jc w:val="center"/>
            </w:pPr>
            <w:r>
              <w:t>2</w:t>
            </w:r>
          </w:p>
        </w:tc>
        <w:tc>
          <w:tcPr>
            <w:tcW w:w="1276" w:type="dxa"/>
          </w:tcPr>
          <w:p w14:paraId="34316A9D" w14:textId="03B2B3F4" w:rsidR="00CD7E94" w:rsidRPr="00CD7E94" w:rsidRDefault="00621100" w:rsidP="002D60AE">
            <w:r>
              <w:t>August 23</w:t>
            </w:r>
          </w:p>
        </w:tc>
        <w:tc>
          <w:tcPr>
            <w:tcW w:w="6946" w:type="dxa"/>
          </w:tcPr>
          <w:p w14:paraId="23017336" w14:textId="2971448D" w:rsidR="00CD7E94" w:rsidRPr="00CD7E94" w:rsidRDefault="00621100" w:rsidP="00A31839">
            <w:r>
              <w:t>Final Draft</w:t>
            </w:r>
          </w:p>
        </w:tc>
      </w:tr>
      <w:tr w:rsidR="00CD7E94" w:rsidRPr="002D60AE" w14:paraId="4E9B32B5" w14:textId="77777777" w:rsidTr="00CD7E94">
        <w:trPr>
          <w:trHeight w:val="401"/>
        </w:trPr>
        <w:tc>
          <w:tcPr>
            <w:tcW w:w="987" w:type="dxa"/>
          </w:tcPr>
          <w:p w14:paraId="03E66800" w14:textId="4D38EC27" w:rsidR="00CD7E94" w:rsidRPr="00CD7E94" w:rsidRDefault="007F0D2A" w:rsidP="00CD7E94">
            <w:pPr>
              <w:jc w:val="center"/>
            </w:pPr>
            <w:r>
              <w:t>3</w:t>
            </w:r>
          </w:p>
        </w:tc>
        <w:tc>
          <w:tcPr>
            <w:tcW w:w="1276" w:type="dxa"/>
          </w:tcPr>
          <w:p w14:paraId="6E2C426C" w14:textId="148B2E43" w:rsidR="00CD7E94" w:rsidRPr="00CD7E94" w:rsidRDefault="007F0D2A" w:rsidP="00A31839">
            <w:r>
              <w:t>28</w:t>
            </w:r>
            <w:r w:rsidRPr="007F0D2A">
              <w:rPr>
                <w:vertAlign w:val="superscript"/>
              </w:rPr>
              <w:t>th</w:t>
            </w:r>
            <w:r>
              <w:t xml:space="preserve"> Mar 24</w:t>
            </w:r>
          </w:p>
        </w:tc>
        <w:tc>
          <w:tcPr>
            <w:tcW w:w="6946" w:type="dxa"/>
          </w:tcPr>
          <w:p w14:paraId="3C765799" w14:textId="3A2D3D7E" w:rsidR="00CD7E94" w:rsidRDefault="007F0D2A" w:rsidP="00A31839">
            <w:r>
              <w:t>1.Change of temporary greens to a maximum of five for competition purposes.</w:t>
            </w:r>
          </w:p>
          <w:p w14:paraId="092F6E47" w14:textId="664A67D3" w:rsidR="007F0D2A" w:rsidRDefault="007F0D2A" w:rsidP="00A31839">
            <w:r>
              <w:t xml:space="preserve">2. Addition of nearest the pin component </w:t>
            </w:r>
            <w:r w:rsidR="004A1B3C">
              <w:t>during weekend competitions</w:t>
            </w:r>
          </w:p>
          <w:p w14:paraId="64208500" w14:textId="66965A4B" w:rsidR="007F0D2A" w:rsidRPr="00CD7E94" w:rsidRDefault="007F0D2A" w:rsidP="00A31839"/>
        </w:tc>
      </w:tr>
      <w:tr w:rsidR="00CD7E94" w:rsidRPr="002D60AE" w14:paraId="00945935" w14:textId="77777777" w:rsidTr="00CD7E94">
        <w:trPr>
          <w:trHeight w:val="401"/>
        </w:trPr>
        <w:tc>
          <w:tcPr>
            <w:tcW w:w="987" w:type="dxa"/>
          </w:tcPr>
          <w:p w14:paraId="046C6F95" w14:textId="47F4F226" w:rsidR="00CD7E94" w:rsidRPr="00CD7E94" w:rsidRDefault="00DF7BE7" w:rsidP="00CD7E94">
            <w:pPr>
              <w:jc w:val="center"/>
            </w:pPr>
            <w:r>
              <w:t>4</w:t>
            </w:r>
          </w:p>
        </w:tc>
        <w:tc>
          <w:tcPr>
            <w:tcW w:w="1276" w:type="dxa"/>
          </w:tcPr>
          <w:p w14:paraId="62965F0C" w14:textId="36EA5DE6" w:rsidR="00CD7E94" w:rsidRPr="00CD7E94" w:rsidRDefault="00DF7BE7" w:rsidP="00A31839">
            <w:r>
              <w:t>9</w:t>
            </w:r>
            <w:r w:rsidRPr="00DF7BE7">
              <w:rPr>
                <w:vertAlign w:val="superscript"/>
              </w:rPr>
              <w:t>th</w:t>
            </w:r>
            <w:r>
              <w:t xml:space="preserve"> Nov 24</w:t>
            </w:r>
          </w:p>
        </w:tc>
        <w:tc>
          <w:tcPr>
            <w:tcW w:w="6946" w:type="dxa"/>
          </w:tcPr>
          <w:p w14:paraId="551C7DB9" w14:textId="3EC77538" w:rsidR="00CD7E94" w:rsidRDefault="00DF7BE7" w:rsidP="00DF7BE7">
            <w:r>
              <w:t xml:space="preserve">1. </w:t>
            </w:r>
            <w:r w:rsidR="008F44C1">
              <w:t>Clarification regard C</w:t>
            </w:r>
            <w:r>
              <w:t>&amp;H Role.</w:t>
            </w:r>
          </w:p>
          <w:p w14:paraId="4224E84D" w14:textId="77777777" w:rsidR="00DF7BE7" w:rsidRDefault="00DF7BE7" w:rsidP="00DF7BE7">
            <w:r>
              <w:t>2. Clarification of weekend competitions.</w:t>
            </w:r>
          </w:p>
          <w:p w14:paraId="3231B489" w14:textId="7189A111" w:rsidR="00DF7BE7" w:rsidRDefault="00DF7BE7" w:rsidP="00DF7BE7">
            <w:r>
              <w:t>3. Outline of penalties for non-attendance to competitions.</w:t>
            </w:r>
          </w:p>
          <w:p w14:paraId="32F51E33" w14:textId="561023F8" w:rsidR="00DF7BE7" w:rsidRPr="00CD7E94" w:rsidRDefault="00DF7BE7" w:rsidP="00DF7BE7">
            <w:r>
              <w:t>4</w:t>
            </w:r>
            <w:r w:rsidR="001F32BD">
              <w:t>.</w:t>
            </w:r>
            <w:r>
              <w:t xml:space="preserve"> Update of board competitions</w:t>
            </w:r>
          </w:p>
        </w:tc>
      </w:tr>
      <w:tr w:rsidR="00CD7E94" w:rsidRPr="002D60AE" w14:paraId="61971EF8" w14:textId="77777777" w:rsidTr="00CD7E94">
        <w:trPr>
          <w:trHeight w:val="401"/>
        </w:trPr>
        <w:tc>
          <w:tcPr>
            <w:tcW w:w="987" w:type="dxa"/>
          </w:tcPr>
          <w:p w14:paraId="5B0F20B8" w14:textId="6EC17218" w:rsidR="00CD7E94" w:rsidRPr="00CD7E94" w:rsidRDefault="00053F37" w:rsidP="00CD7E94">
            <w:pPr>
              <w:jc w:val="center"/>
            </w:pPr>
            <w:r>
              <w:t>5</w:t>
            </w:r>
          </w:p>
        </w:tc>
        <w:tc>
          <w:tcPr>
            <w:tcW w:w="1276" w:type="dxa"/>
          </w:tcPr>
          <w:p w14:paraId="58D32324" w14:textId="5289C15F" w:rsidR="00CD7E94" w:rsidRPr="00CD7E94" w:rsidRDefault="00053F37" w:rsidP="00A31839">
            <w:r>
              <w:t>16</w:t>
            </w:r>
            <w:r w:rsidRPr="00053F37">
              <w:rPr>
                <w:vertAlign w:val="superscript"/>
              </w:rPr>
              <w:t>th</w:t>
            </w:r>
            <w:r>
              <w:t xml:space="preserve"> Jan</w:t>
            </w:r>
          </w:p>
        </w:tc>
        <w:tc>
          <w:tcPr>
            <w:tcW w:w="6946" w:type="dxa"/>
          </w:tcPr>
          <w:p w14:paraId="756EC209" w14:textId="77777777" w:rsidR="00CD7E94" w:rsidRDefault="00053F37" w:rsidP="00A31839">
            <w:r>
              <w:t>1. Clarification of Sanctions</w:t>
            </w:r>
            <w:r w:rsidR="00434F79">
              <w:t xml:space="preserve"> section 2.1</w:t>
            </w:r>
          </w:p>
          <w:p w14:paraId="562EEF17" w14:textId="74C5A598" w:rsidR="00434F79" w:rsidRPr="00CD7E94" w:rsidRDefault="00434F79" w:rsidP="00A31839">
            <w:r>
              <w:t xml:space="preserve">2. </w:t>
            </w:r>
            <w:r w:rsidR="00361B2D">
              <w:t xml:space="preserve">Clarification </w:t>
            </w:r>
            <w:r>
              <w:t xml:space="preserve">of </w:t>
            </w:r>
            <w:r w:rsidR="00361B2D">
              <w:t xml:space="preserve">Major </w:t>
            </w:r>
            <w:r>
              <w:t>Competitions</w:t>
            </w:r>
          </w:p>
        </w:tc>
      </w:tr>
      <w:tr w:rsidR="00CD7E94" w:rsidRPr="002D60AE" w14:paraId="7EB683AB" w14:textId="77777777" w:rsidTr="00CD7E94">
        <w:trPr>
          <w:trHeight w:val="401"/>
        </w:trPr>
        <w:tc>
          <w:tcPr>
            <w:tcW w:w="987" w:type="dxa"/>
          </w:tcPr>
          <w:p w14:paraId="185BC734" w14:textId="77777777" w:rsidR="00CD7E94" w:rsidRPr="00CD7E94" w:rsidRDefault="00CD7E94" w:rsidP="00CD7E94">
            <w:pPr>
              <w:jc w:val="center"/>
            </w:pPr>
          </w:p>
        </w:tc>
        <w:tc>
          <w:tcPr>
            <w:tcW w:w="1276" w:type="dxa"/>
          </w:tcPr>
          <w:p w14:paraId="191854FD" w14:textId="51071920" w:rsidR="00CD7E94" w:rsidRPr="00CD7E94" w:rsidRDefault="00CD7E94" w:rsidP="00A31839"/>
        </w:tc>
        <w:tc>
          <w:tcPr>
            <w:tcW w:w="6946" w:type="dxa"/>
          </w:tcPr>
          <w:p w14:paraId="7D8BFEAF" w14:textId="511B22F1" w:rsidR="00CD7E94" w:rsidRPr="00CD7E94" w:rsidRDefault="00CD7E94" w:rsidP="00A31839"/>
        </w:tc>
      </w:tr>
    </w:tbl>
    <w:p w14:paraId="3AC0D158" w14:textId="4C077EFB" w:rsidR="000127CB" w:rsidRDefault="000127CB" w:rsidP="000127CB"/>
    <w:p w14:paraId="437DCFD9" w14:textId="27A53912" w:rsidR="005E7862" w:rsidRDefault="005E7862">
      <w:pPr>
        <w:rPr>
          <w:b/>
          <w:bCs/>
          <w:sz w:val="28"/>
          <w:szCs w:val="28"/>
        </w:rPr>
      </w:pPr>
      <w:r>
        <w:rPr>
          <w:b/>
          <w:bCs/>
          <w:sz w:val="28"/>
          <w:szCs w:val="28"/>
        </w:rPr>
        <w:br w:type="page"/>
      </w:r>
    </w:p>
    <w:p w14:paraId="122BF949" w14:textId="3906E34A" w:rsidR="000127CB" w:rsidRPr="00CD7E94" w:rsidRDefault="000127CB" w:rsidP="000127CB">
      <w:pPr>
        <w:rPr>
          <w:b/>
          <w:bCs/>
          <w:sz w:val="28"/>
          <w:szCs w:val="28"/>
        </w:rPr>
      </w:pPr>
      <w:r w:rsidRPr="00CD7E94">
        <w:rPr>
          <w:b/>
          <w:bCs/>
          <w:sz w:val="28"/>
          <w:szCs w:val="28"/>
        </w:rPr>
        <w:lastRenderedPageBreak/>
        <w:t>Section 1</w:t>
      </w:r>
    </w:p>
    <w:p w14:paraId="3C07109B" w14:textId="351BEB37" w:rsidR="000127CB" w:rsidRPr="00A87544" w:rsidRDefault="00BE64A1" w:rsidP="000127CB">
      <w:pPr>
        <w:rPr>
          <w:b/>
          <w:bCs/>
          <w:sz w:val="24"/>
          <w:szCs w:val="24"/>
        </w:rPr>
      </w:pPr>
      <w:r>
        <w:rPr>
          <w:b/>
          <w:bCs/>
          <w:sz w:val="24"/>
          <w:szCs w:val="24"/>
        </w:rPr>
        <w:t xml:space="preserve">1.1 </w:t>
      </w:r>
      <w:r w:rsidR="000127CB" w:rsidRPr="00A87544">
        <w:rPr>
          <w:b/>
          <w:bCs/>
          <w:sz w:val="24"/>
          <w:szCs w:val="24"/>
        </w:rPr>
        <w:t>Competition Categories</w:t>
      </w:r>
    </w:p>
    <w:p w14:paraId="7614CECA" w14:textId="573628F1" w:rsidR="000127CB" w:rsidRDefault="000127CB" w:rsidP="000127CB">
      <w:r>
        <w:t xml:space="preserve">The Club competitions at </w:t>
      </w:r>
      <w:r w:rsidR="00CD7E94">
        <w:t>Berrington Hall</w:t>
      </w:r>
      <w:r>
        <w:t xml:space="preserve"> Golf Club are </w:t>
      </w:r>
      <w:r w:rsidR="00CC2D37">
        <w:t xml:space="preserve">run throughout the calendar year. All competitions are </w:t>
      </w:r>
      <w:r>
        <w:t>classified</w:t>
      </w:r>
      <w:r w:rsidR="00CD7E94">
        <w:t xml:space="preserve"> </w:t>
      </w:r>
      <w:r w:rsidR="000934F2">
        <w:t>as either Qualifying [</w:t>
      </w:r>
      <w:r w:rsidR="000934F2" w:rsidRPr="000934F2">
        <w:rPr>
          <w:b/>
          <w:bCs/>
        </w:rPr>
        <w:t>Q</w:t>
      </w:r>
      <w:r w:rsidR="000934F2">
        <w:t>] or Non-Qualifying [</w:t>
      </w:r>
      <w:r w:rsidR="000934F2" w:rsidRPr="000934F2">
        <w:rPr>
          <w:b/>
          <w:bCs/>
        </w:rPr>
        <w:t>NQ</w:t>
      </w:r>
      <w:r w:rsidR="000934F2">
        <w:t>]</w:t>
      </w:r>
      <w:r w:rsidR="00C8342B">
        <w:t>,</w:t>
      </w:r>
      <w:r w:rsidR="000934F2">
        <w:t xml:space="preserve"> </w:t>
      </w:r>
      <w:r w:rsidR="00C8342B">
        <w:t xml:space="preserve">dependant on their format, and </w:t>
      </w:r>
      <w:r w:rsidR="00342450">
        <w:t xml:space="preserve">they’re </w:t>
      </w:r>
      <w:r w:rsidR="00C8342B">
        <w:t>played accordingly</w:t>
      </w:r>
      <w:r w:rsidR="000934F2">
        <w:t>:</w:t>
      </w:r>
    </w:p>
    <w:tbl>
      <w:tblPr>
        <w:tblStyle w:val="GridTable1Light"/>
        <w:tblW w:w="9171" w:type="dxa"/>
        <w:tblLook w:val="04A0" w:firstRow="1" w:lastRow="0" w:firstColumn="1" w:lastColumn="0" w:noHBand="0" w:noVBand="1"/>
      </w:tblPr>
      <w:tblGrid>
        <w:gridCol w:w="1048"/>
        <w:gridCol w:w="1805"/>
        <w:gridCol w:w="4814"/>
        <w:gridCol w:w="1504"/>
      </w:tblGrid>
      <w:tr w:rsidR="00342450" w14:paraId="08CDA560" w14:textId="07D814D6" w:rsidTr="00342450">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48" w:type="dxa"/>
            <w:shd w:val="clear" w:color="auto" w:fill="D9D9D9" w:themeFill="background1" w:themeFillShade="D9"/>
            <w:vAlign w:val="center"/>
          </w:tcPr>
          <w:p w14:paraId="52E305C7" w14:textId="55559ED6" w:rsidR="00CC2D37" w:rsidRDefault="00CC2D37" w:rsidP="00CC2D37">
            <w:r>
              <w:t>SEASON</w:t>
            </w:r>
          </w:p>
        </w:tc>
        <w:tc>
          <w:tcPr>
            <w:tcW w:w="1805" w:type="dxa"/>
            <w:shd w:val="clear" w:color="auto" w:fill="D9D9D9" w:themeFill="background1" w:themeFillShade="D9"/>
            <w:vAlign w:val="center"/>
          </w:tcPr>
          <w:p w14:paraId="75292856" w14:textId="621B784D" w:rsidR="00CC2D37" w:rsidRDefault="00CC2D37" w:rsidP="00CC2D37">
            <w:pPr>
              <w:cnfStyle w:val="100000000000" w:firstRow="1" w:lastRow="0" w:firstColumn="0" w:lastColumn="0" w:oddVBand="0" w:evenVBand="0" w:oddHBand="0" w:evenHBand="0" w:firstRowFirstColumn="0" w:firstRowLastColumn="0" w:lastRowFirstColumn="0" w:lastRowLastColumn="0"/>
            </w:pPr>
            <w:r>
              <w:t>CLASSIFICATION</w:t>
            </w:r>
          </w:p>
        </w:tc>
        <w:tc>
          <w:tcPr>
            <w:tcW w:w="4814" w:type="dxa"/>
            <w:shd w:val="clear" w:color="auto" w:fill="D9D9D9" w:themeFill="background1" w:themeFillShade="D9"/>
            <w:vAlign w:val="center"/>
          </w:tcPr>
          <w:p w14:paraId="585FE46C" w14:textId="6698E676" w:rsidR="00CC2D37" w:rsidRDefault="00CC2D37" w:rsidP="00CC2D37">
            <w:pPr>
              <w:cnfStyle w:val="100000000000" w:firstRow="1" w:lastRow="0" w:firstColumn="0" w:lastColumn="0" w:oddVBand="0" w:evenVBand="0" w:oddHBand="0" w:evenHBand="0" w:firstRowFirstColumn="0" w:firstRowLastColumn="0" w:lastRowFirstColumn="0" w:lastRowLastColumn="0"/>
            </w:pPr>
            <w:r>
              <w:t>COMPETITION</w:t>
            </w:r>
          </w:p>
        </w:tc>
        <w:tc>
          <w:tcPr>
            <w:tcW w:w="1504" w:type="dxa"/>
            <w:shd w:val="clear" w:color="auto" w:fill="D9D9D9" w:themeFill="background1" w:themeFillShade="D9"/>
            <w:vAlign w:val="center"/>
          </w:tcPr>
          <w:p w14:paraId="07A4015B" w14:textId="0768BE79" w:rsidR="00CC2D37" w:rsidRDefault="00CC2D37" w:rsidP="00CC2D37">
            <w:pPr>
              <w:cnfStyle w:val="100000000000" w:firstRow="1" w:lastRow="0" w:firstColumn="0" w:lastColumn="0" w:oddVBand="0" w:evenVBand="0" w:oddHBand="0" w:evenHBand="0" w:firstRowFirstColumn="0" w:firstRowLastColumn="0" w:lastRowFirstColumn="0" w:lastRowLastColumn="0"/>
            </w:pPr>
            <w:r>
              <w:t>FREQUENCY</w:t>
            </w:r>
          </w:p>
        </w:tc>
      </w:tr>
      <w:tr w:rsidR="00342450" w14:paraId="735D1C19" w14:textId="39D4A898" w:rsidTr="00342450">
        <w:trPr>
          <w:trHeight w:val="274"/>
        </w:trPr>
        <w:tc>
          <w:tcPr>
            <w:cnfStyle w:val="001000000000" w:firstRow="0" w:lastRow="0" w:firstColumn="1" w:lastColumn="0" w:oddVBand="0" w:evenVBand="0" w:oddHBand="0" w:evenHBand="0" w:firstRowFirstColumn="0" w:firstRowLastColumn="0" w:lastRowFirstColumn="0" w:lastRowLastColumn="0"/>
            <w:tcW w:w="1048" w:type="dxa"/>
            <w:vMerge w:val="restart"/>
            <w:vAlign w:val="center"/>
          </w:tcPr>
          <w:p w14:paraId="38B9D6A5" w14:textId="32F1CD35" w:rsidR="00CC2D37" w:rsidRDefault="00CC2D37" w:rsidP="00CC2D37">
            <w:pPr>
              <w:jc w:val="center"/>
            </w:pPr>
            <w:r>
              <w:t>Summer</w:t>
            </w:r>
          </w:p>
        </w:tc>
        <w:tc>
          <w:tcPr>
            <w:tcW w:w="1805" w:type="dxa"/>
            <w:vMerge w:val="restart"/>
            <w:vAlign w:val="center"/>
          </w:tcPr>
          <w:p w14:paraId="7F1913E2" w14:textId="292C002B"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Q</w:t>
            </w:r>
          </w:p>
        </w:tc>
        <w:tc>
          <w:tcPr>
            <w:tcW w:w="4814" w:type="dxa"/>
            <w:vAlign w:val="center"/>
          </w:tcPr>
          <w:p w14:paraId="11EB6CE9" w14:textId="12CE2D0A" w:rsidR="00CC2D37" w:rsidRDefault="00CC2D37" w:rsidP="00CC2D37">
            <w:pPr>
              <w:cnfStyle w:val="000000000000" w:firstRow="0" w:lastRow="0" w:firstColumn="0" w:lastColumn="0" w:oddVBand="0" w:evenVBand="0" w:oddHBand="0" w:evenHBand="0" w:firstRowFirstColumn="0" w:firstRowLastColumn="0" w:lastRowFirstColumn="0" w:lastRowLastColumn="0"/>
            </w:pPr>
            <w:r>
              <w:t>Major</w:t>
            </w:r>
          </w:p>
        </w:tc>
        <w:tc>
          <w:tcPr>
            <w:tcW w:w="1504" w:type="dxa"/>
            <w:vAlign w:val="center"/>
          </w:tcPr>
          <w:p w14:paraId="2E54B353" w14:textId="7CD0B6C7" w:rsidR="00CC2D37" w:rsidRDefault="00434F79" w:rsidP="00CC2D37">
            <w:pPr>
              <w:jc w:val="center"/>
              <w:cnfStyle w:val="000000000000" w:firstRow="0" w:lastRow="0" w:firstColumn="0" w:lastColumn="0" w:oddVBand="0" w:evenVBand="0" w:oddHBand="0" w:evenHBand="0" w:firstRowFirstColumn="0" w:firstRowLastColumn="0" w:lastRowFirstColumn="0" w:lastRowLastColumn="0"/>
            </w:pPr>
            <w:r>
              <w:t>6</w:t>
            </w:r>
          </w:p>
        </w:tc>
      </w:tr>
      <w:tr w:rsidR="00342450" w14:paraId="69688601" w14:textId="311C2CAD" w:rsidTr="00342450">
        <w:trPr>
          <w:trHeight w:val="257"/>
        </w:trPr>
        <w:tc>
          <w:tcPr>
            <w:cnfStyle w:val="001000000000" w:firstRow="0" w:lastRow="0" w:firstColumn="1" w:lastColumn="0" w:oddVBand="0" w:evenVBand="0" w:oddHBand="0" w:evenHBand="0" w:firstRowFirstColumn="0" w:firstRowLastColumn="0" w:lastRowFirstColumn="0" w:lastRowLastColumn="0"/>
            <w:tcW w:w="1048" w:type="dxa"/>
            <w:vMerge/>
            <w:vAlign w:val="center"/>
          </w:tcPr>
          <w:p w14:paraId="72847795" w14:textId="564FDF00" w:rsidR="00CC2D37" w:rsidRDefault="00CC2D37" w:rsidP="00CC2D37">
            <w:pPr>
              <w:jc w:val="center"/>
            </w:pPr>
          </w:p>
        </w:tc>
        <w:tc>
          <w:tcPr>
            <w:tcW w:w="1805" w:type="dxa"/>
            <w:vMerge/>
            <w:vAlign w:val="center"/>
          </w:tcPr>
          <w:p w14:paraId="6C59A12E" w14:textId="4C6C51A1"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p>
        </w:tc>
        <w:tc>
          <w:tcPr>
            <w:tcW w:w="4814" w:type="dxa"/>
            <w:vAlign w:val="center"/>
          </w:tcPr>
          <w:p w14:paraId="00A7F179" w14:textId="0AA288E4" w:rsidR="00CC2D37" w:rsidRDefault="00CC2D37" w:rsidP="00CC2D37">
            <w:pPr>
              <w:cnfStyle w:val="000000000000" w:firstRow="0" w:lastRow="0" w:firstColumn="0" w:lastColumn="0" w:oddVBand="0" w:evenVBand="0" w:oddHBand="0" w:evenHBand="0" w:firstRowFirstColumn="0" w:firstRowLastColumn="0" w:lastRowFirstColumn="0" w:lastRowLastColumn="0"/>
            </w:pPr>
            <w:r>
              <w:t>Medal</w:t>
            </w:r>
          </w:p>
        </w:tc>
        <w:tc>
          <w:tcPr>
            <w:tcW w:w="1504" w:type="dxa"/>
            <w:vAlign w:val="center"/>
          </w:tcPr>
          <w:p w14:paraId="20EAB580" w14:textId="3C848158"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6</w:t>
            </w:r>
            <w:r w:rsidR="00434F79">
              <w:t>&gt;</w:t>
            </w:r>
          </w:p>
        </w:tc>
      </w:tr>
      <w:tr w:rsidR="00342450" w14:paraId="7161A987" w14:textId="6741C25E" w:rsidTr="00342450">
        <w:trPr>
          <w:trHeight w:val="257"/>
        </w:trPr>
        <w:tc>
          <w:tcPr>
            <w:cnfStyle w:val="001000000000" w:firstRow="0" w:lastRow="0" w:firstColumn="1" w:lastColumn="0" w:oddVBand="0" w:evenVBand="0" w:oddHBand="0" w:evenHBand="0" w:firstRowFirstColumn="0" w:firstRowLastColumn="0" w:lastRowFirstColumn="0" w:lastRowLastColumn="0"/>
            <w:tcW w:w="1048" w:type="dxa"/>
            <w:vMerge/>
            <w:vAlign w:val="center"/>
          </w:tcPr>
          <w:p w14:paraId="356E742D" w14:textId="2B25703F" w:rsidR="00CC2D37" w:rsidRDefault="00CC2D37" w:rsidP="00CC2D37"/>
        </w:tc>
        <w:tc>
          <w:tcPr>
            <w:tcW w:w="1805" w:type="dxa"/>
            <w:vMerge/>
            <w:vAlign w:val="center"/>
          </w:tcPr>
          <w:p w14:paraId="3F28747A" w14:textId="5EEC971F"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p>
        </w:tc>
        <w:tc>
          <w:tcPr>
            <w:tcW w:w="4814" w:type="dxa"/>
            <w:vAlign w:val="center"/>
          </w:tcPr>
          <w:p w14:paraId="592B08D3" w14:textId="186A4568" w:rsidR="00CC2D37" w:rsidRDefault="00CC2D37" w:rsidP="00CC2D37">
            <w:pPr>
              <w:cnfStyle w:val="000000000000" w:firstRow="0" w:lastRow="0" w:firstColumn="0" w:lastColumn="0" w:oddVBand="0" w:evenVBand="0" w:oddHBand="0" w:evenHBand="0" w:firstRowFirstColumn="0" w:firstRowLastColumn="0" w:lastRowFirstColumn="0" w:lastRowLastColumn="0"/>
            </w:pPr>
            <w:r>
              <w:t>Stableford</w:t>
            </w:r>
          </w:p>
        </w:tc>
        <w:tc>
          <w:tcPr>
            <w:tcW w:w="1504" w:type="dxa"/>
            <w:vAlign w:val="center"/>
          </w:tcPr>
          <w:p w14:paraId="60CA8C4E" w14:textId="4262D653"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6</w:t>
            </w:r>
            <w:r w:rsidR="00434F79">
              <w:t>&gt;</w:t>
            </w:r>
          </w:p>
        </w:tc>
      </w:tr>
      <w:tr w:rsidR="00342450" w14:paraId="501551DD" w14:textId="77777777" w:rsidTr="00342450">
        <w:trPr>
          <w:trHeight w:val="257"/>
        </w:trPr>
        <w:tc>
          <w:tcPr>
            <w:cnfStyle w:val="001000000000" w:firstRow="0" w:lastRow="0" w:firstColumn="1" w:lastColumn="0" w:oddVBand="0" w:evenVBand="0" w:oddHBand="0" w:evenHBand="0" w:firstRowFirstColumn="0" w:firstRowLastColumn="0" w:lastRowFirstColumn="0" w:lastRowLastColumn="0"/>
            <w:tcW w:w="1048" w:type="dxa"/>
            <w:vMerge/>
            <w:vAlign w:val="center"/>
          </w:tcPr>
          <w:p w14:paraId="236A8BDF" w14:textId="77777777" w:rsidR="00CC2D37" w:rsidRDefault="00CC2D37" w:rsidP="00CC2D37">
            <w:pPr>
              <w:jc w:val="center"/>
            </w:pPr>
          </w:p>
        </w:tc>
        <w:tc>
          <w:tcPr>
            <w:tcW w:w="1805" w:type="dxa"/>
            <w:vAlign w:val="center"/>
          </w:tcPr>
          <w:p w14:paraId="4984BC6F" w14:textId="5891A025"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NQ</w:t>
            </w:r>
          </w:p>
        </w:tc>
        <w:tc>
          <w:tcPr>
            <w:tcW w:w="4814" w:type="dxa"/>
            <w:vAlign w:val="center"/>
          </w:tcPr>
          <w:p w14:paraId="53BA3417" w14:textId="3FF5718F" w:rsidR="00CC2D37" w:rsidRDefault="00CC2D37" w:rsidP="00CC2D37">
            <w:pPr>
              <w:cnfStyle w:val="000000000000" w:firstRow="0" w:lastRow="0" w:firstColumn="0" w:lastColumn="0" w:oddVBand="0" w:evenVBand="0" w:oddHBand="0" w:evenHBand="0" w:firstRowFirstColumn="0" w:firstRowLastColumn="0" w:lastRowFirstColumn="0" w:lastRowLastColumn="0"/>
            </w:pPr>
            <w:r>
              <w:t>Matchplay</w:t>
            </w:r>
          </w:p>
        </w:tc>
        <w:tc>
          <w:tcPr>
            <w:tcW w:w="1504" w:type="dxa"/>
            <w:vAlign w:val="center"/>
          </w:tcPr>
          <w:p w14:paraId="043DC0AD" w14:textId="62FE601D"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Knock-out</w:t>
            </w:r>
          </w:p>
        </w:tc>
      </w:tr>
      <w:tr w:rsidR="00342450" w:rsidRPr="005F18DB" w14:paraId="6140C1B7" w14:textId="7AFD7268" w:rsidTr="00342450">
        <w:trPr>
          <w:trHeight w:val="257"/>
        </w:trPr>
        <w:tc>
          <w:tcPr>
            <w:cnfStyle w:val="001000000000" w:firstRow="0" w:lastRow="0" w:firstColumn="1" w:lastColumn="0" w:oddVBand="0" w:evenVBand="0" w:oddHBand="0" w:evenHBand="0" w:firstRowFirstColumn="0" w:firstRowLastColumn="0" w:lastRowFirstColumn="0" w:lastRowLastColumn="0"/>
            <w:tcW w:w="1048" w:type="dxa"/>
            <w:vMerge w:val="restart"/>
            <w:vAlign w:val="center"/>
          </w:tcPr>
          <w:p w14:paraId="68911855" w14:textId="56308416" w:rsidR="00CC2D37" w:rsidRPr="005F18DB" w:rsidRDefault="00CC2D37" w:rsidP="00CC2D37">
            <w:pPr>
              <w:jc w:val="center"/>
              <w:rPr>
                <w:b w:val="0"/>
                <w:bCs w:val="0"/>
              </w:rPr>
            </w:pPr>
            <w:r w:rsidRPr="005F18DB">
              <w:rPr>
                <w:b w:val="0"/>
                <w:bCs w:val="0"/>
              </w:rPr>
              <w:t>Winter</w:t>
            </w:r>
          </w:p>
        </w:tc>
        <w:tc>
          <w:tcPr>
            <w:tcW w:w="1805" w:type="dxa"/>
            <w:vMerge w:val="restart"/>
            <w:vAlign w:val="center"/>
          </w:tcPr>
          <w:p w14:paraId="127D5A46" w14:textId="595C1E2C" w:rsidR="00CC2D37" w:rsidRPr="005F18DB" w:rsidRDefault="00CC2D37" w:rsidP="00CC2D37">
            <w:pPr>
              <w:jc w:val="center"/>
              <w:cnfStyle w:val="000000000000" w:firstRow="0" w:lastRow="0" w:firstColumn="0" w:lastColumn="0" w:oddVBand="0" w:evenVBand="0" w:oddHBand="0" w:evenHBand="0" w:firstRowFirstColumn="0" w:firstRowLastColumn="0" w:lastRowFirstColumn="0" w:lastRowLastColumn="0"/>
            </w:pPr>
            <w:r w:rsidRPr="005F18DB">
              <w:t>Q</w:t>
            </w:r>
          </w:p>
        </w:tc>
        <w:tc>
          <w:tcPr>
            <w:tcW w:w="4814" w:type="dxa"/>
            <w:vAlign w:val="center"/>
          </w:tcPr>
          <w:p w14:paraId="5FE3FD0C" w14:textId="46125F6E" w:rsidR="00CC2D37" w:rsidRPr="005F18DB" w:rsidRDefault="00CC2D37" w:rsidP="00CC2D37">
            <w:pPr>
              <w:cnfStyle w:val="000000000000" w:firstRow="0" w:lastRow="0" w:firstColumn="0" w:lastColumn="0" w:oddVBand="0" w:evenVBand="0" w:oddHBand="0" w:evenHBand="0" w:firstRowFirstColumn="0" w:firstRowLastColumn="0" w:lastRowFirstColumn="0" w:lastRowLastColumn="0"/>
            </w:pPr>
            <w:r w:rsidRPr="005F18DB">
              <w:t>Major</w:t>
            </w:r>
          </w:p>
        </w:tc>
        <w:tc>
          <w:tcPr>
            <w:tcW w:w="1504" w:type="dxa"/>
            <w:vAlign w:val="center"/>
          </w:tcPr>
          <w:p w14:paraId="681AF03F" w14:textId="244CDEA0" w:rsidR="00CC2D37" w:rsidRPr="005F18DB" w:rsidRDefault="00CC2D37" w:rsidP="00CC2D37">
            <w:pPr>
              <w:jc w:val="center"/>
              <w:cnfStyle w:val="000000000000" w:firstRow="0" w:lastRow="0" w:firstColumn="0" w:lastColumn="0" w:oddVBand="0" w:evenVBand="0" w:oddHBand="0" w:evenHBand="0" w:firstRowFirstColumn="0" w:firstRowLastColumn="0" w:lastRowFirstColumn="0" w:lastRowLastColumn="0"/>
            </w:pPr>
            <w:r w:rsidRPr="005F18DB">
              <w:t>2</w:t>
            </w:r>
          </w:p>
        </w:tc>
      </w:tr>
      <w:tr w:rsidR="00342450" w14:paraId="21E03C9D" w14:textId="77777777" w:rsidTr="00342450">
        <w:trPr>
          <w:trHeight w:val="257"/>
        </w:trPr>
        <w:tc>
          <w:tcPr>
            <w:cnfStyle w:val="001000000000" w:firstRow="0" w:lastRow="0" w:firstColumn="1" w:lastColumn="0" w:oddVBand="0" w:evenVBand="0" w:oddHBand="0" w:evenHBand="0" w:firstRowFirstColumn="0" w:firstRowLastColumn="0" w:lastRowFirstColumn="0" w:lastRowLastColumn="0"/>
            <w:tcW w:w="1048" w:type="dxa"/>
            <w:vMerge/>
            <w:vAlign w:val="center"/>
          </w:tcPr>
          <w:p w14:paraId="64862A89" w14:textId="77777777" w:rsidR="00CC2D37" w:rsidRDefault="00CC2D37" w:rsidP="00CC2D37">
            <w:pPr>
              <w:jc w:val="center"/>
            </w:pPr>
          </w:p>
        </w:tc>
        <w:tc>
          <w:tcPr>
            <w:tcW w:w="1805" w:type="dxa"/>
            <w:vMerge/>
            <w:vAlign w:val="center"/>
          </w:tcPr>
          <w:p w14:paraId="7DBC0D5A" w14:textId="215F6A85"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p>
        </w:tc>
        <w:tc>
          <w:tcPr>
            <w:tcW w:w="4814" w:type="dxa"/>
            <w:vAlign w:val="center"/>
          </w:tcPr>
          <w:p w14:paraId="7B5C831E" w14:textId="49E3C8B1" w:rsidR="00CC2D37" w:rsidRDefault="00CC2D37" w:rsidP="00CC2D37">
            <w:pPr>
              <w:cnfStyle w:val="000000000000" w:firstRow="0" w:lastRow="0" w:firstColumn="0" w:lastColumn="0" w:oddVBand="0" w:evenVBand="0" w:oddHBand="0" w:evenHBand="0" w:firstRowFirstColumn="0" w:firstRowLastColumn="0" w:lastRowFirstColumn="0" w:lastRowLastColumn="0"/>
            </w:pPr>
            <w:r>
              <w:t>Medal</w:t>
            </w:r>
          </w:p>
        </w:tc>
        <w:tc>
          <w:tcPr>
            <w:tcW w:w="1504" w:type="dxa"/>
            <w:vAlign w:val="center"/>
          </w:tcPr>
          <w:p w14:paraId="32592B55" w14:textId="64C50152"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6</w:t>
            </w:r>
            <w:r w:rsidR="00434F79">
              <w:t>&gt;</w:t>
            </w:r>
          </w:p>
        </w:tc>
      </w:tr>
      <w:tr w:rsidR="00342450" w14:paraId="60DCC3ED" w14:textId="77777777" w:rsidTr="00342450">
        <w:trPr>
          <w:trHeight w:val="257"/>
        </w:trPr>
        <w:tc>
          <w:tcPr>
            <w:cnfStyle w:val="001000000000" w:firstRow="0" w:lastRow="0" w:firstColumn="1" w:lastColumn="0" w:oddVBand="0" w:evenVBand="0" w:oddHBand="0" w:evenHBand="0" w:firstRowFirstColumn="0" w:firstRowLastColumn="0" w:lastRowFirstColumn="0" w:lastRowLastColumn="0"/>
            <w:tcW w:w="1048" w:type="dxa"/>
            <w:vMerge/>
            <w:vAlign w:val="center"/>
          </w:tcPr>
          <w:p w14:paraId="3BC9C06C" w14:textId="77777777" w:rsidR="00CC2D37" w:rsidRDefault="00CC2D37" w:rsidP="00CC2D37">
            <w:pPr>
              <w:jc w:val="center"/>
            </w:pPr>
          </w:p>
        </w:tc>
        <w:tc>
          <w:tcPr>
            <w:tcW w:w="1805" w:type="dxa"/>
            <w:vMerge/>
            <w:vAlign w:val="center"/>
          </w:tcPr>
          <w:p w14:paraId="7401E38E" w14:textId="0A1AA8C8"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p>
        </w:tc>
        <w:tc>
          <w:tcPr>
            <w:tcW w:w="4814" w:type="dxa"/>
            <w:vAlign w:val="center"/>
          </w:tcPr>
          <w:p w14:paraId="6E469920" w14:textId="4296FDF3" w:rsidR="00CC2D37" w:rsidRDefault="00CC2D37" w:rsidP="00CC2D37">
            <w:pPr>
              <w:cnfStyle w:val="000000000000" w:firstRow="0" w:lastRow="0" w:firstColumn="0" w:lastColumn="0" w:oddVBand="0" w:evenVBand="0" w:oddHBand="0" w:evenHBand="0" w:firstRowFirstColumn="0" w:firstRowLastColumn="0" w:lastRowFirstColumn="0" w:lastRowLastColumn="0"/>
            </w:pPr>
            <w:r>
              <w:t>Stableford</w:t>
            </w:r>
          </w:p>
        </w:tc>
        <w:tc>
          <w:tcPr>
            <w:tcW w:w="1504" w:type="dxa"/>
            <w:vAlign w:val="center"/>
          </w:tcPr>
          <w:p w14:paraId="0783A850" w14:textId="74D09874"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6</w:t>
            </w:r>
            <w:r w:rsidR="00434F79">
              <w:t>&gt;</w:t>
            </w:r>
          </w:p>
        </w:tc>
      </w:tr>
      <w:tr w:rsidR="00CC2D37" w14:paraId="1C1D7FBA" w14:textId="77777777" w:rsidTr="00342450">
        <w:trPr>
          <w:trHeight w:val="257"/>
        </w:trPr>
        <w:tc>
          <w:tcPr>
            <w:cnfStyle w:val="001000000000" w:firstRow="0" w:lastRow="0" w:firstColumn="1" w:lastColumn="0" w:oddVBand="0" w:evenVBand="0" w:oddHBand="0" w:evenHBand="0" w:firstRowFirstColumn="0" w:firstRowLastColumn="0" w:lastRowFirstColumn="0" w:lastRowLastColumn="0"/>
            <w:tcW w:w="1048" w:type="dxa"/>
            <w:vMerge w:val="restart"/>
            <w:vAlign w:val="center"/>
          </w:tcPr>
          <w:p w14:paraId="6BD658E5" w14:textId="606E66E8" w:rsidR="00CC2D37" w:rsidRPr="00CC2D37" w:rsidRDefault="00CC2D37" w:rsidP="00CC2D37">
            <w:pPr>
              <w:jc w:val="center"/>
              <w:rPr>
                <w:b w:val="0"/>
                <w:bCs w:val="0"/>
              </w:rPr>
            </w:pPr>
            <w:r>
              <w:t>All-round</w:t>
            </w:r>
          </w:p>
        </w:tc>
        <w:tc>
          <w:tcPr>
            <w:tcW w:w="1805" w:type="dxa"/>
            <w:vMerge w:val="restart"/>
            <w:vAlign w:val="center"/>
          </w:tcPr>
          <w:p w14:paraId="55635558" w14:textId="60973804"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NQ</w:t>
            </w:r>
          </w:p>
        </w:tc>
        <w:tc>
          <w:tcPr>
            <w:tcW w:w="4814" w:type="dxa"/>
            <w:vAlign w:val="center"/>
          </w:tcPr>
          <w:p w14:paraId="6C3D43F8" w14:textId="2BCBB0F4" w:rsidR="00CC2D37" w:rsidRDefault="00CC2D37" w:rsidP="00CC2D37">
            <w:pPr>
              <w:cnfStyle w:val="000000000000" w:firstRow="0" w:lastRow="0" w:firstColumn="0" w:lastColumn="0" w:oddVBand="0" w:evenVBand="0" w:oddHBand="0" w:evenHBand="0" w:firstRowFirstColumn="0" w:firstRowLastColumn="0" w:lastRowFirstColumn="0" w:lastRowLastColumn="0"/>
            </w:pPr>
            <w:r>
              <w:t>Team (</w:t>
            </w:r>
            <w:r w:rsidR="007F0D2A">
              <w:t>e.g.</w:t>
            </w:r>
            <w:r>
              <w:t xml:space="preserve"> FBBB, Foursomes, Texas, etc)</w:t>
            </w:r>
          </w:p>
        </w:tc>
        <w:tc>
          <w:tcPr>
            <w:tcW w:w="1504" w:type="dxa"/>
            <w:vAlign w:val="center"/>
          </w:tcPr>
          <w:p w14:paraId="5ECDE6D6" w14:textId="12F73593" w:rsidR="00CC2D37" w:rsidRDefault="00C8342B" w:rsidP="00CC2D37">
            <w:pPr>
              <w:jc w:val="center"/>
              <w:cnfStyle w:val="000000000000" w:firstRow="0" w:lastRow="0" w:firstColumn="0" w:lastColumn="0" w:oddVBand="0" w:evenVBand="0" w:oddHBand="0" w:evenHBand="0" w:firstRowFirstColumn="0" w:firstRowLastColumn="0" w:lastRowFirstColumn="0" w:lastRowLastColumn="0"/>
            </w:pPr>
            <w:r>
              <w:t>TBA</w:t>
            </w:r>
          </w:p>
        </w:tc>
      </w:tr>
      <w:tr w:rsidR="00CC2D37" w14:paraId="29A38A0C" w14:textId="77777777" w:rsidTr="00342450">
        <w:trPr>
          <w:trHeight w:val="257"/>
        </w:trPr>
        <w:tc>
          <w:tcPr>
            <w:cnfStyle w:val="001000000000" w:firstRow="0" w:lastRow="0" w:firstColumn="1" w:lastColumn="0" w:oddVBand="0" w:evenVBand="0" w:oddHBand="0" w:evenHBand="0" w:firstRowFirstColumn="0" w:firstRowLastColumn="0" w:lastRowFirstColumn="0" w:lastRowLastColumn="0"/>
            <w:tcW w:w="1048" w:type="dxa"/>
            <w:vMerge/>
            <w:vAlign w:val="center"/>
          </w:tcPr>
          <w:p w14:paraId="1136F4A7" w14:textId="000CBA54" w:rsidR="00CC2D37" w:rsidRDefault="00CC2D37" w:rsidP="00CC2D37">
            <w:pPr>
              <w:jc w:val="center"/>
            </w:pPr>
          </w:p>
        </w:tc>
        <w:tc>
          <w:tcPr>
            <w:tcW w:w="1805" w:type="dxa"/>
            <w:vMerge/>
            <w:vAlign w:val="center"/>
          </w:tcPr>
          <w:p w14:paraId="22DC8261" w14:textId="191D3996"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p>
        </w:tc>
        <w:tc>
          <w:tcPr>
            <w:tcW w:w="4814" w:type="dxa"/>
            <w:vAlign w:val="center"/>
          </w:tcPr>
          <w:p w14:paraId="21353CE9" w14:textId="6368A8CD" w:rsidR="00CC2D37" w:rsidRDefault="00CC2D37" w:rsidP="00CC2D37">
            <w:pPr>
              <w:cnfStyle w:val="000000000000" w:firstRow="0" w:lastRow="0" w:firstColumn="0" w:lastColumn="0" w:oddVBand="0" w:evenVBand="0" w:oddHBand="0" w:evenHBand="0" w:firstRowFirstColumn="0" w:firstRowLastColumn="0" w:lastRowFirstColumn="0" w:lastRowLastColumn="0"/>
            </w:pPr>
            <w:r>
              <w:t>Other (</w:t>
            </w:r>
            <w:r w:rsidR="007F0D2A">
              <w:t>e.g.</w:t>
            </w:r>
            <w:r>
              <w:t xml:space="preserve"> Captains Day, Charity events, etc) </w:t>
            </w:r>
          </w:p>
        </w:tc>
        <w:tc>
          <w:tcPr>
            <w:tcW w:w="1504" w:type="dxa"/>
            <w:vAlign w:val="center"/>
          </w:tcPr>
          <w:p w14:paraId="00828135" w14:textId="12A5F0C9" w:rsidR="00CC2D37" w:rsidRDefault="00CC2D37" w:rsidP="00CC2D37">
            <w:pPr>
              <w:jc w:val="center"/>
              <w:cnfStyle w:val="000000000000" w:firstRow="0" w:lastRow="0" w:firstColumn="0" w:lastColumn="0" w:oddVBand="0" w:evenVBand="0" w:oddHBand="0" w:evenHBand="0" w:firstRowFirstColumn="0" w:firstRowLastColumn="0" w:lastRowFirstColumn="0" w:lastRowLastColumn="0"/>
            </w:pPr>
            <w:r>
              <w:t>min.</w:t>
            </w:r>
            <w:r w:rsidR="002662C2">
              <w:t>4</w:t>
            </w:r>
          </w:p>
        </w:tc>
      </w:tr>
    </w:tbl>
    <w:p w14:paraId="26F7386D" w14:textId="10777309" w:rsidR="00CC2D37" w:rsidRDefault="00CC2D37" w:rsidP="00CC2D37"/>
    <w:p w14:paraId="257460C5" w14:textId="4578BFD1" w:rsidR="00CC2D37" w:rsidRDefault="00CC2D37" w:rsidP="00CC2D37">
      <w:r w:rsidRPr="00CC2D37">
        <w:t xml:space="preserve">The </w:t>
      </w:r>
      <w:r w:rsidRPr="00CC2D37">
        <w:rPr>
          <w:b/>
          <w:bCs/>
        </w:rPr>
        <w:t xml:space="preserve">entry qualifications and format of these competitions are outlined in Section </w:t>
      </w:r>
      <w:r w:rsidR="00B760DD">
        <w:rPr>
          <w:b/>
          <w:bCs/>
        </w:rPr>
        <w:t>3</w:t>
      </w:r>
      <w:r w:rsidR="00C8342B">
        <w:rPr>
          <w:b/>
          <w:bCs/>
        </w:rPr>
        <w:t>.</w:t>
      </w:r>
    </w:p>
    <w:p w14:paraId="5CB46560" w14:textId="7C2542E7" w:rsidR="005025E1" w:rsidRDefault="005025E1" w:rsidP="005025E1">
      <w:r>
        <w:t xml:space="preserve">There are </w:t>
      </w:r>
      <w:r w:rsidR="005F2D1B">
        <w:t xml:space="preserve">now </w:t>
      </w:r>
      <w:r w:rsidR="00434F79">
        <w:t>six</w:t>
      </w:r>
      <w:r w:rsidR="005F2D1B">
        <w:t xml:space="preserve"> </w:t>
      </w:r>
      <w:r w:rsidRPr="005025E1">
        <w:rPr>
          <w:b/>
          <w:bCs/>
        </w:rPr>
        <w:t>Major competitions</w:t>
      </w:r>
      <w:r>
        <w:t xml:space="preserve"> during the </w:t>
      </w:r>
      <w:r w:rsidR="00B06DFB">
        <w:t>summer</w:t>
      </w:r>
      <w:r>
        <w:t xml:space="preserve"> season and two during the Winter season.</w:t>
      </w:r>
    </w:p>
    <w:p w14:paraId="391A99DB" w14:textId="41FE1013" w:rsidR="006E3999" w:rsidRDefault="006E3999" w:rsidP="005025E1">
      <w:r>
        <w:t xml:space="preserve">A </w:t>
      </w:r>
      <w:r w:rsidRPr="00B355BE">
        <w:rPr>
          <w:b/>
          <w:bCs/>
        </w:rPr>
        <w:t>Matchplay Knock-out competition</w:t>
      </w:r>
      <w:r>
        <w:t xml:space="preserve"> will be played (Summer only) for Singles and Pairs </w:t>
      </w:r>
      <w:r w:rsidR="00B355BE">
        <w:t>(men or mixed pairs).</w:t>
      </w:r>
    </w:p>
    <w:p w14:paraId="5A064085" w14:textId="1F745FA5" w:rsidR="005F18DB" w:rsidRDefault="005F18DB" w:rsidP="005025E1">
      <w:r>
        <w:t xml:space="preserve">A number of </w:t>
      </w:r>
      <w:r w:rsidRPr="005F18DB">
        <w:rPr>
          <w:b/>
          <w:bCs/>
        </w:rPr>
        <w:t>Board competitions</w:t>
      </w:r>
      <w:r>
        <w:t xml:space="preserve"> will be played throughout the year these will be a variety of formats as indicated by the C&amp;H secretary. </w:t>
      </w:r>
    </w:p>
    <w:p w14:paraId="3D81C8D4" w14:textId="6EDF2FCF" w:rsidR="00EC1D35" w:rsidRDefault="00C8342B" w:rsidP="00CC2D37">
      <w:r w:rsidRPr="00EC1D35">
        <w:rPr>
          <w:b/>
          <w:bCs/>
        </w:rPr>
        <w:t xml:space="preserve">Team </w:t>
      </w:r>
      <w:r w:rsidR="00CC2D37" w:rsidRPr="00EC1D35">
        <w:rPr>
          <w:b/>
          <w:bCs/>
        </w:rPr>
        <w:t>competitions</w:t>
      </w:r>
      <w:r w:rsidR="00CC2D37">
        <w:t xml:space="preserve"> </w:t>
      </w:r>
      <w:r>
        <w:t>[NQ] are dovetailed throughout</w:t>
      </w:r>
      <w:r w:rsidR="00B760DD">
        <w:t xml:space="preserve"> the </w:t>
      </w:r>
      <w:r>
        <w:t xml:space="preserve">calendar year </w:t>
      </w:r>
      <w:r w:rsidR="00EC1D35">
        <w:t xml:space="preserve">and </w:t>
      </w:r>
      <w:r>
        <w:t xml:space="preserve">between </w:t>
      </w:r>
      <w:r w:rsidR="00EC1D35">
        <w:t>Monthly Medal and Stableford [</w:t>
      </w:r>
      <w:r>
        <w:t>Q</w:t>
      </w:r>
      <w:r w:rsidR="00EC1D35">
        <w:t>] c</w:t>
      </w:r>
      <w:r>
        <w:t>ompetitions</w:t>
      </w:r>
      <w:r w:rsidR="00EC1D35">
        <w:t xml:space="preserve">, with the aim of </w:t>
      </w:r>
      <w:r>
        <w:t>enhanc</w:t>
      </w:r>
      <w:r w:rsidR="00EC1D35">
        <w:t xml:space="preserve">ing </w:t>
      </w:r>
      <w:r w:rsidR="00040FD3">
        <w:t xml:space="preserve">the </w:t>
      </w:r>
      <w:r w:rsidR="00B760DD">
        <w:t xml:space="preserve">overall experience, </w:t>
      </w:r>
      <w:r>
        <w:t xml:space="preserve">integration and camaraderie amongst the membership. </w:t>
      </w:r>
      <w:r w:rsidR="00EC1D35">
        <w:t>The fixtures will be finalised by the C&amp;H under the direction of the Club Secretary, to ensure the</w:t>
      </w:r>
      <w:r w:rsidR="00040FD3">
        <w:t>se</w:t>
      </w:r>
      <w:r w:rsidR="00EC1D35">
        <w:t xml:space="preserve"> aims and aspirations are being fulfilled.</w:t>
      </w:r>
    </w:p>
    <w:p w14:paraId="7CB12E65" w14:textId="06A2ADBC" w:rsidR="00CC2D37" w:rsidRDefault="00EC1D35" w:rsidP="00CC2D37">
      <w:r>
        <w:t>There are ‘</w:t>
      </w:r>
      <w:r w:rsidRPr="00EC1D35">
        <w:rPr>
          <w:b/>
          <w:bCs/>
        </w:rPr>
        <w:t>Other</w:t>
      </w:r>
      <w:r>
        <w:rPr>
          <w:b/>
          <w:bCs/>
        </w:rPr>
        <w:t>’</w:t>
      </w:r>
      <w:r w:rsidRPr="00EC1D35">
        <w:rPr>
          <w:b/>
          <w:bCs/>
        </w:rPr>
        <w:t xml:space="preserve"> competitions</w:t>
      </w:r>
      <w:r>
        <w:t xml:space="preserve"> which </w:t>
      </w:r>
      <w:r w:rsidR="00C8342B">
        <w:t xml:space="preserve">will </w:t>
      </w:r>
      <w:r>
        <w:t>ru</w:t>
      </w:r>
      <w:r w:rsidR="00CC2D37">
        <w:t>n</w:t>
      </w:r>
      <w:r>
        <w:t>,</w:t>
      </w:r>
      <w:r w:rsidR="00CC2D37">
        <w:t xml:space="preserve"> from time to time in the Club, for example, Captains Day and Captains charity events or during inclement weather conditions, for example ‘Roll-ups’ or ‘Chuck-ins’</w:t>
      </w:r>
      <w:r>
        <w:t>. The</w:t>
      </w:r>
      <w:r w:rsidR="00CC2D37">
        <w:t xml:space="preserve">se </w:t>
      </w:r>
      <w:r>
        <w:t xml:space="preserve">will be </w:t>
      </w:r>
      <w:r w:rsidR="00CC2D37">
        <w:t>advertised on the Club notice boards but are not operated or controlled by these Club Competition Guidelines.</w:t>
      </w:r>
    </w:p>
    <w:p w14:paraId="7D811B4D" w14:textId="0437540C" w:rsidR="000127CB" w:rsidRPr="00342450" w:rsidRDefault="000934F2" w:rsidP="00CC2D37">
      <w:pPr>
        <w:pStyle w:val="ListParagraph"/>
        <w:numPr>
          <w:ilvl w:val="1"/>
          <w:numId w:val="4"/>
        </w:numPr>
        <w:rPr>
          <w:b/>
          <w:bCs/>
          <w:sz w:val="24"/>
          <w:szCs w:val="24"/>
        </w:rPr>
      </w:pPr>
      <w:r w:rsidRPr="00CC2D37">
        <w:rPr>
          <w:b/>
          <w:bCs/>
          <w:sz w:val="24"/>
          <w:szCs w:val="24"/>
        </w:rPr>
        <w:t>OOM &amp; Series titles</w:t>
      </w:r>
    </w:p>
    <w:p w14:paraId="59A001BC" w14:textId="0E26897E" w:rsidR="00342450" w:rsidRDefault="00275782" w:rsidP="00342450">
      <w:r w:rsidRPr="00275782">
        <w:t xml:space="preserve">The Club will </w:t>
      </w:r>
      <w:r>
        <w:t>operate an O</w:t>
      </w:r>
      <w:r w:rsidR="00BA3A90">
        <w:t>OM</w:t>
      </w:r>
      <w:r>
        <w:t xml:space="preserve"> and Best in Series for the Summer </w:t>
      </w:r>
      <w:r w:rsidR="00BA3A90">
        <w:t xml:space="preserve">League </w:t>
      </w:r>
      <w:r>
        <w:t>and OOM</w:t>
      </w:r>
      <w:r w:rsidR="00BA3A90">
        <w:t xml:space="preserve"> for the Winter League</w:t>
      </w:r>
      <w:r w:rsidR="0090604A">
        <w:t xml:space="preserve">, </w:t>
      </w:r>
      <w:r w:rsidR="00BA3A90">
        <w:t>based on the points accumulated (using the Stableford scoring system)</w:t>
      </w:r>
      <w:r w:rsidR="005F18DB">
        <w:t>.</w:t>
      </w:r>
    </w:p>
    <w:p w14:paraId="5DEDA01D" w14:textId="7AF2EEA5" w:rsidR="00FF0734" w:rsidRDefault="00B06DFB" w:rsidP="00342450">
      <w:r>
        <w:t>At the</w:t>
      </w:r>
      <w:r w:rsidRPr="00B06DFB">
        <w:t xml:space="preserve"> commencement of </w:t>
      </w:r>
      <w:r>
        <w:t xml:space="preserve">both </w:t>
      </w:r>
      <w:r w:rsidRPr="00B06DFB">
        <w:t>the summer and winter</w:t>
      </w:r>
      <w:r>
        <w:t xml:space="preserve"> </w:t>
      </w:r>
      <w:r w:rsidRPr="00B06DFB">
        <w:t>season, the C&amp;H secretary, will publish a set of rules to all of its members</w:t>
      </w:r>
      <w:r>
        <w:t xml:space="preserve"> this will include</w:t>
      </w:r>
      <w:r w:rsidRPr="00B06DFB">
        <w:t xml:space="preserve"> the number of scoring rounds to count towards the OOM and best in series</w:t>
      </w:r>
      <w:r>
        <w:t xml:space="preserve">. In </w:t>
      </w:r>
      <w:r w:rsidR="005F18DB">
        <w:t>addition, they will circulate</w:t>
      </w:r>
      <w:r>
        <w:t xml:space="preserve"> a diary of </w:t>
      </w:r>
      <w:r w:rsidRPr="00B06DFB">
        <w:t>competition</w:t>
      </w:r>
      <w:r>
        <w:t xml:space="preserve"> formats along with any relevant local rules</w:t>
      </w:r>
      <w:r w:rsidRPr="00B06DFB">
        <w:t xml:space="preserve"> (providing they meet with Qualifying competition regulations, as specified by golf's governing bodies)</w:t>
      </w:r>
      <w:r>
        <w:t xml:space="preserve">. </w:t>
      </w:r>
      <w:r w:rsidR="005F18DB">
        <w:t>Further to but</w:t>
      </w:r>
      <w:r>
        <w:t xml:space="preserve"> not limited to this the C&amp;H secretary will communicate in a timely manner</w:t>
      </w:r>
      <w:r w:rsidRPr="00B06DFB">
        <w:t xml:space="preserve"> anything </w:t>
      </w:r>
      <w:r>
        <w:t>additional</w:t>
      </w:r>
      <w:r w:rsidRPr="00B06DFB">
        <w:t xml:space="preserve"> that the committee </w:t>
      </w:r>
      <w:r>
        <w:t>or</w:t>
      </w:r>
      <w:r w:rsidRPr="00B06DFB">
        <w:t xml:space="preserve"> proprietors </w:t>
      </w:r>
      <w:r>
        <w:t xml:space="preserve">may </w:t>
      </w:r>
      <w:r w:rsidRPr="00B06DFB">
        <w:t>wish to communicate</w:t>
      </w:r>
      <w:r>
        <w:t xml:space="preserve"> to members</w:t>
      </w:r>
      <w:r w:rsidRPr="00B06DFB">
        <w:t>.</w:t>
      </w:r>
    </w:p>
    <w:p w14:paraId="4E7CDE4A" w14:textId="77777777" w:rsidR="00BF72F4" w:rsidRDefault="00BF72F4" w:rsidP="00342450"/>
    <w:p w14:paraId="75E620C9" w14:textId="77777777" w:rsidR="00BF72F4" w:rsidRDefault="00BF72F4" w:rsidP="00342450"/>
    <w:p w14:paraId="7BCC8276" w14:textId="77777777" w:rsidR="00206325" w:rsidRDefault="00206325" w:rsidP="00206325">
      <w:pPr>
        <w:rPr>
          <w:b/>
          <w:bCs/>
          <w:sz w:val="24"/>
          <w:szCs w:val="24"/>
        </w:rPr>
      </w:pPr>
      <w:r>
        <w:rPr>
          <w:b/>
          <w:bCs/>
          <w:sz w:val="24"/>
          <w:szCs w:val="24"/>
        </w:rPr>
        <w:t>1.3 Honours Boards</w:t>
      </w:r>
    </w:p>
    <w:p w14:paraId="6FB5F5F4" w14:textId="0868F97B" w:rsidR="00206325" w:rsidRDefault="00206325" w:rsidP="00206325">
      <w:r>
        <w:t xml:space="preserve">The Majors and Matchplay </w:t>
      </w:r>
      <w:r w:rsidR="00B06DFB">
        <w:t>Knockouts</w:t>
      </w:r>
      <w:r>
        <w:t xml:space="preserve"> are the most important competitions at Berrington Hall and regarded as the most prestigious. These have an Honours Board and a Trophy which are all kept in the trophy cabinet.</w:t>
      </w:r>
    </w:p>
    <w:p w14:paraId="2E7ADB26" w14:textId="2474C135" w:rsidR="00206325" w:rsidRDefault="00206325" w:rsidP="00206325">
      <w:r>
        <w:t xml:space="preserve">All prize winners will be presented with their trophies at Presentation Evening, </w:t>
      </w:r>
      <w:r w:rsidR="00B06DFB">
        <w:t xml:space="preserve">usually </w:t>
      </w:r>
      <w:r w:rsidR="00AD6D29">
        <w:t xml:space="preserve">held </w:t>
      </w:r>
      <w:r w:rsidR="00B06DFB">
        <w:t>on the second Saturday of November following the AGM shield competition.</w:t>
      </w:r>
      <w:r>
        <w:t xml:space="preserve"> For </w:t>
      </w:r>
      <w:r w:rsidR="00AD6D29">
        <w:t>relevant</w:t>
      </w:r>
      <w:r>
        <w:t xml:space="preserve"> competition</w:t>
      </w:r>
      <w:r w:rsidR="00AD6D29">
        <w:t>s</w:t>
      </w:r>
      <w:r>
        <w:t xml:space="preserve">, there will be a </w:t>
      </w:r>
      <w:r>
        <w:rPr>
          <w:b/>
          <w:bCs/>
        </w:rPr>
        <w:t>Divisional winner</w:t>
      </w:r>
      <w:r>
        <w:t xml:space="preserve"> (Divisions 1, 2 &amp; 3) and an </w:t>
      </w:r>
      <w:r>
        <w:rPr>
          <w:b/>
          <w:bCs/>
        </w:rPr>
        <w:t>Overall winner</w:t>
      </w:r>
      <w:r>
        <w:t>. Ladies and Men’s may compete in the same competition.</w:t>
      </w:r>
    </w:p>
    <w:p w14:paraId="25DB5C36" w14:textId="77777777" w:rsidR="00EE55B9" w:rsidRPr="000934F2" w:rsidRDefault="00EE55B9" w:rsidP="00EE55B9">
      <w:pPr>
        <w:rPr>
          <w:b/>
          <w:bCs/>
          <w:sz w:val="28"/>
          <w:szCs w:val="28"/>
        </w:rPr>
      </w:pPr>
      <w:r w:rsidRPr="000934F2">
        <w:rPr>
          <w:b/>
          <w:bCs/>
          <w:sz w:val="28"/>
          <w:szCs w:val="28"/>
        </w:rPr>
        <w:t>Section 2</w:t>
      </w:r>
    </w:p>
    <w:p w14:paraId="6B6D470D" w14:textId="77777777" w:rsidR="00EE55B9" w:rsidRPr="009B79F4" w:rsidRDefault="00EE55B9" w:rsidP="00EE55B9">
      <w:pPr>
        <w:rPr>
          <w:b/>
          <w:bCs/>
          <w:sz w:val="24"/>
          <w:szCs w:val="24"/>
        </w:rPr>
      </w:pPr>
      <w:r w:rsidRPr="00AA662F">
        <w:rPr>
          <w:b/>
          <w:bCs/>
          <w:sz w:val="24"/>
          <w:szCs w:val="24"/>
        </w:rPr>
        <w:t>2.</w:t>
      </w:r>
      <w:r>
        <w:rPr>
          <w:b/>
          <w:bCs/>
          <w:sz w:val="24"/>
          <w:szCs w:val="24"/>
        </w:rPr>
        <w:t xml:space="preserve">1 </w:t>
      </w:r>
      <w:r w:rsidRPr="009B79F4">
        <w:rPr>
          <w:b/>
          <w:bCs/>
          <w:sz w:val="24"/>
          <w:szCs w:val="24"/>
        </w:rPr>
        <w:t xml:space="preserve">Competition </w:t>
      </w:r>
      <w:r>
        <w:rPr>
          <w:b/>
          <w:bCs/>
          <w:sz w:val="24"/>
          <w:szCs w:val="24"/>
        </w:rPr>
        <w:t xml:space="preserve">Entry and </w:t>
      </w:r>
      <w:r w:rsidRPr="009B79F4">
        <w:rPr>
          <w:b/>
          <w:bCs/>
          <w:sz w:val="24"/>
          <w:szCs w:val="24"/>
        </w:rPr>
        <w:t xml:space="preserve">Qualification </w:t>
      </w:r>
      <w:r>
        <w:rPr>
          <w:b/>
          <w:bCs/>
          <w:sz w:val="24"/>
          <w:szCs w:val="24"/>
        </w:rPr>
        <w:t>requirements</w:t>
      </w:r>
    </w:p>
    <w:p w14:paraId="5A4BA9D8" w14:textId="77777777" w:rsidR="00EE55B9" w:rsidRDefault="00EE55B9" w:rsidP="00EE55B9">
      <w:r>
        <w:t>The competitions, referred to in these guidelines, are governed by the R &amp; A Rules of Golf and all handicapping will be regulated under the World Handicapping System (WHS). Members should ensure that they have access to these in order to familiarise themselves with the complete rules of golf.</w:t>
      </w:r>
    </w:p>
    <w:p w14:paraId="23BFA181" w14:textId="6242FCCB" w:rsidR="00EE55B9" w:rsidRDefault="00EE55B9" w:rsidP="00EE55B9">
      <w:r>
        <w:t>However, from time-to-time local rules may be adopted for a specific period and these will be displayed for the information of members on relevant notice boards, e.g. outside on the white board, Front Desk.</w:t>
      </w:r>
    </w:p>
    <w:p w14:paraId="09A3AA22" w14:textId="6668ED1E" w:rsidR="00EE55B9" w:rsidRDefault="00EE55B9" w:rsidP="00EE55B9">
      <w:r w:rsidRPr="00F11429">
        <w:t>There must be at least t</w:t>
      </w:r>
      <w:r>
        <w:t xml:space="preserve">wo </w:t>
      </w:r>
      <w:r w:rsidRPr="00F11429">
        <w:t xml:space="preserve">competitors entering </w:t>
      </w:r>
      <w:r>
        <w:t xml:space="preserve">the </w:t>
      </w:r>
      <w:r w:rsidRPr="00F11429">
        <w:t>competition, otherwise the competition will be declared</w:t>
      </w:r>
      <w:r>
        <w:t xml:space="preserve"> </w:t>
      </w:r>
      <w:r w:rsidR="00AD6D29">
        <w:t>null,</w:t>
      </w:r>
      <w:r>
        <w:t xml:space="preserve"> and</w:t>
      </w:r>
      <w:r w:rsidRPr="00F11429">
        <w:t xml:space="preserve"> void</w:t>
      </w:r>
      <w:r>
        <w:t xml:space="preserve"> and any entry fees (debited via the electronic purses) will be </w:t>
      </w:r>
      <w:r w:rsidRPr="00EE55B9">
        <w:t>refunded (see Treasurers guidelines).</w:t>
      </w:r>
    </w:p>
    <w:p w14:paraId="66C28CC7" w14:textId="77777777" w:rsidR="00EE55B9" w:rsidRPr="002A6AE8" w:rsidRDefault="00EE55B9" w:rsidP="00EE55B9">
      <w:pPr>
        <w:rPr>
          <w:b/>
          <w:bCs/>
          <w:u w:val="single"/>
        </w:rPr>
      </w:pPr>
      <w:r w:rsidRPr="002A6AE8">
        <w:rPr>
          <w:b/>
          <w:bCs/>
          <w:u w:val="single"/>
        </w:rPr>
        <w:t xml:space="preserve">The following procedure must be </w:t>
      </w:r>
      <w:r>
        <w:rPr>
          <w:b/>
          <w:bCs/>
          <w:u w:val="single"/>
        </w:rPr>
        <w:t xml:space="preserve">strictly </w:t>
      </w:r>
      <w:r w:rsidRPr="002A6AE8">
        <w:rPr>
          <w:b/>
          <w:bCs/>
          <w:u w:val="single"/>
        </w:rPr>
        <w:t>adhered to for entry into any club competition:</w:t>
      </w:r>
    </w:p>
    <w:p w14:paraId="509F917F" w14:textId="77777777" w:rsidR="00EE55B9" w:rsidRDefault="00EE55B9" w:rsidP="00EE55B9">
      <w:r>
        <w:t>All competitors must be members of the club and of an appropriate handicap index category to permit participation in a competition.</w:t>
      </w:r>
    </w:p>
    <w:tbl>
      <w:tblPr>
        <w:tblStyle w:val="GridTable1Light"/>
        <w:tblW w:w="0" w:type="auto"/>
        <w:tblLook w:val="04A0" w:firstRow="1" w:lastRow="0" w:firstColumn="1" w:lastColumn="0" w:noHBand="0" w:noVBand="1"/>
      </w:tblPr>
      <w:tblGrid>
        <w:gridCol w:w="1555"/>
        <w:gridCol w:w="2835"/>
      </w:tblGrid>
      <w:tr w:rsidR="00EE55B9" w:rsidRPr="001F00FF" w14:paraId="73EE9D9B" w14:textId="77777777" w:rsidTr="00391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tcPr>
          <w:p w14:paraId="149DA1DC" w14:textId="77777777" w:rsidR="00EE55B9" w:rsidRPr="001F00FF" w:rsidRDefault="00EE55B9" w:rsidP="00391ED2">
            <w:r>
              <w:t>DIVISION</w:t>
            </w:r>
          </w:p>
        </w:tc>
        <w:tc>
          <w:tcPr>
            <w:tcW w:w="2835" w:type="dxa"/>
            <w:shd w:val="clear" w:color="auto" w:fill="D9D9D9" w:themeFill="background1" w:themeFillShade="D9"/>
          </w:tcPr>
          <w:p w14:paraId="7E573DE6" w14:textId="77777777" w:rsidR="00EE55B9" w:rsidRPr="00573CFC" w:rsidRDefault="00EE55B9" w:rsidP="00391ED2">
            <w:pPr>
              <w:cnfStyle w:val="100000000000" w:firstRow="1" w:lastRow="0" w:firstColumn="0" w:lastColumn="0" w:oddVBand="0" w:evenVBand="0" w:oddHBand="0" w:evenHBand="0" w:firstRowFirstColumn="0" w:firstRowLastColumn="0" w:lastRowFirstColumn="0" w:lastRowLastColumn="0"/>
            </w:pPr>
            <w:r w:rsidRPr="00573CFC">
              <w:t>HANDICAP INDEX</w:t>
            </w:r>
          </w:p>
        </w:tc>
      </w:tr>
      <w:tr w:rsidR="00EE55B9" w:rsidRPr="001F00FF" w14:paraId="031810A3" w14:textId="77777777" w:rsidTr="00391ED2">
        <w:tc>
          <w:tcPr>
            <w:cnfStyle w:val="001000000000" w:firstRow="0" w:lastRow="0" w:firstColumn="1" w:lastColumn="0" w:oddVBand="0" w:evenVBand="0" w:oddHBand="0" w:evenHBand="0" w:firstRowFirstColumn="0" w:firstRowLastColumn="0" w:lastRowFirstColumn="0" w:lastRowLastColumn="0"/>
            <w:tcW w:w="1555" w:type="dxa"/>
          </w:tcPr>
          <w:p w14:paraId="242149A8" w14:textId="77777777" w:rsidR="00EE55B9" w:rsidRPr="001F00FF" w:rsidRDefault="00EE55B9" w:rsidP="00391ED2">
            <w:pPr>
              <w:jc w:val="center"/>
            </w:pPr>
            <w:r w:rsidRPr="001F00FF">
              <w:t>1</w:t>
            </w:r>
          </w:p>
        </w:tc>
        <w:tc>
          <w:tcPr>
            <w:tcW w:w="2835" w:type="dxa"/>
          </w:tcPr>
          <w:p w14:paraId="2C137FBC" w14:textId="77777777" w:rsidR="00EE55B9" w:rsidRPr="00573CFC" w:rsidRDefault="00EE55B9" w:rsidP="00391ED2">
            <w:pPr>
              <w:cnfStyle w:val="000000000000" w:firstRow="0" w:lastRow="0" w:firstColumn="0" w:lastColumn="0" w:oddVBand="0" w:evenVBand="0" w:oddHBand="0" w:evenHBand="0" w:firstRowFirstColumn="0" w:firstRowLastColumn="0" w:lastRowFirstColumn="0" w:lastRowLastColumn="0"/>
            </w:pPr>
            <w:r w:rsidRPr="00573CFC">
              <w:t xml:space="preserve"> &lt;9.9</w:t>
            </w:r>
          </w:p>
        </w:tc>
      </w:tr>
      <w:tr w:rsidR="00EE55B9" w:rsidRPr="001F00FF" w14:paraId="1B2805FC" w14:textId="77777777" w:rsidTr="00391ED2">
        <w:tc>
          <w:tcPr>
            <w:cnfStyle w:val="001000000000" w:firstRow="0" w:lastRow="0" w:firstColumn="1" w:lastColumn="0" w:oddVBand="0" w:evenVBand="0" w:oddHBand="0" w:evenHBand="0" w:firstRowFirstColumn="0" w:firstRowLastColumn="0" w:lastRowFirstColumn="0" w:lastRowLastColumn="0"/>
            <w:tcW w:w="1555" w:type="dxa"/>
          </w:tcPr>
          <w:p w14:paraId="4D42FFAD" w14:textId="77777777" w:rsidR="00EE55B9" w:rsidRPr="001F00FF" w:rsidRDefault="00EE55B9" w:rsidP="00391ED2">
            <w:pPr>
              <w:jc w:val="center"/>
            </w:pPr>
            <w:r>
              <w:t>2</w:t>
            </w:r>
          </w:p>
        </w:tc>
        <w:tc>
          <w:tcPr>
            <w:tcW w:w="2835" w:type="dxa"/>
          </w:tcPr>
          <w:p w14:paraId="1E576E1D" w14:textId="6520A84D" w:rsidR="00EE55B9" w:rsidRPr="00573CFC" w:rsidRDefault="00EE55B9" w:rsidP="00391ED2">
            <w:pPr>
              <w:cnfStyle w:val="000000000000" w:firstRow="0" w:lastRow="0" w:firstColumn="0" w:lastColumn="0" w:oddVBand="0" w:evenVBand="0" w:oddHBand="0" w:evenHBand="0" w:firstRowFirstColumn="0" w:firstRowLastColumn="0" w:lastRowFirstColumn="0" w:lastRowLastColumn="0"/>
            </w:pPr>
            <w:r w:rsidRPr="00573CFC">
              <w:t>10 to &lt;</w:t>
            </w:r>
            <w:r w:rsidR="000371C7">
              <w:t>19.9</w:t>
            </w:r>
          </w:p>
        </w:tc>
      </w:tr>
      <w:tr w:rsidR="00EE55B9" w:rsidRPr="001F00FF" w14:paraId="1ACD3868" w14:textId="77777777" w:rsidTr="00391ED2">
        <w:tc>
          <w:tcPr>
            <w:cnfStyle w:val="001000000000" w:firstRow="0" w:lastRow="0" w:firstColumn="1" w:lastColumn="0" w:oddVBand="0" w:evenVBand="0" w:oddHBand="0" w:evenHBand="0" w:firstRowFirstColumn="0" w:firstRowLastColumn="0" w:lastRowFirstColumn="0" w:lastRowLastColumn="0"/>
            <w:tcW w:w="1555" w:type="dxa"/>
          </w:tcPr>
          <w:p w14:paraId="697A57E8" w14:textId="77777777" w:rsidR="00EE55B9" w:rsidRPr="001F00FF" w:rsidRDefault="00EE55B9" w:rsidP="00391ED2">
            <w:pPr>
              <w:jc w:val="center"/>
            </w:pPr>
            <w:r>
              <w:t>3</w:t>
            </w:r>
          </w:p>
        </w:tc>
        <w:tc>
          <w:tcPr>
            <w:tcW w:w="2835" w:type="dxa"/>
          </w:tcPr>
          <w:p w14:paraId="158B4470" w14:textId="6A59B329" w:rsidR="00EE55B9" w:rsidRPr="00573CFC" w:rsidRDefault="000371C7" w:rsidP="00391ED2">
            <w:pPr>
              <w:cnfStyle w:val="000000000000" w:firstRow="0" w:lastRow="0" w:firstColumn="0" w:lastColumn="0" w:oddVBand="0" w:evenVBand="0" w:oddHBand="0" w:evenHBand="0" w:firstRowFirstColumn="0" w:firstRowLastColumn="0" w:lastRowFirstColumn="0" w:lastRowLastColumn="0"/>
            </w:pPr>
            <w:r>
              <w:t xml:space="preserve">20 </w:t>
            </w:r>
            <w:r w:rsidR="00EE55B9" w:rsidRPr="00573CFC">
              <w:t>to 54 max</w:t>
            </w:r>
          </w:p>
        </w:tc>
      </w:tr>
    </w:tbl>
    <w:p w14:paraId="4DF9BEB4" w14:textId="77777777" w:rsidR="00EE55B9" w:rsidRDefault="00EE55B9" w:rsidP="00EE55B9">
      <w:pPr>
        <w:rPr>
          <w:rFonts w:cs="Tahoma"/>
        </w:rPr>
      </w:pPr>
    </w:p>
    <w:p w14:paraId="50D6C5D9" w14:textId="6606D086" w:rsidR="00832682" w:rsidRDefault="00986181" w:rsidP="00EE55B9">
      <w:pPr>
        <w:rPr>
          <w:rFonts w:cs="Tahoma"/>
        </w:rPr>
      </w:pPr>
      <w:r>
        <w:rPr>
          <w:rFonts w:cs="Tahoma"/>
        </w:rPr>
        <w:t>For the purpose of OOM m</w:t>
      </w:r>
      <w:r w:rsidR="00832682">
        <w:rPr>
          <w:rFonts w:cs="Tahoma"/>
        </w:rPr>
        <w:t>embers will remain within the same division during the season irrespective of any changes in their handicap.</w:t>
      </w:r>
    </w:p>
    <w:p w14:paraId="0115DFD4" w14:textId="699694C9" w:rsidR="00EE55B9" w:rsidRDefault="00EE55B9" w:rsidP="00EE55B9">
      <w:r>
        <w:rPr>
          <w:rFonts w:cs="Tahoma"/>
        </w:rPr>
        <w:t>M</w:t>
      </w:r>
      <w:r w:rsidRPr="00035564">
        <w:rPr>
          <w:rFonts w:cs="Tahoma"/>
        </w:rPr>
        <w:t xml:space="preserve">embers cannot take part in any Club competition unless they have paid their </w:t>
      </w:r>
      <w:r>
        <w:rPr>
          <w:rFonts w:cs="Tahoma"/>
        </w:rPr>
        <w:t xml:space="preserve">monthly or annual </w:t>
      </w:r>
      <w:r w:rsidRPr="00035564">
        <w:rPr>
          <w:rFonts w:cs="Tahoma"/>
        </w:rPr>
        <w:t>subscriptions</w:t>
      </w:r>
      <w:r>
        <w:rPr>
          <w:rFonts w:cs="Tahoma"/>
        </w:rPr>
        <w:t xml:space="preserve"> to the Club and/or any applicable entrance fee (e.g. Matchplay Knock-out).</w:t>
      </w:r>
    </w:p>
    <w:p w14:paraId="3F3872BA" w14:textId="77777777" w:rsidR="00EE55B9" w:rsidRDefault="00EE55B9" w:rsidP="00EE55B9">
      <w:r>
        <w:t xml:space="preserve">Details of ALL competitions will be published on the HM system and/or the notice boards, a minimum of 14 days in advance of the competition. </w:t>
      </w:r>
    </w:p>
    <w:p w14:paraId="73961193" w14:textId="77777777" w:rsidR="00EE55B9" w:rsidRDefault="00EE55B9" w:rsidP="00EE55B9">
      <w:r>
        <w:t xml:space="preserve">Members can </w:t>
      </w:r>
      <w:r w:rsidRPr="00B64BF9">
        <w:t xml:space="preserve">enter the competition </w:t>
      </w:r>
      <w:r>
        <w:t xml:space="preserve">by sign-up </w:t>
      </w:r>
      <w:r w:rsidRPr="00B64BF9">
        <w:t xml:space="preserve">on </w:t>
      </w:r>
      <w:r>
        <w:t xml:space="preserve">the HM </w:t>
      </w:r>
      <w:r w:rsidRPr="00B64BF9">
        <w:t>system</w:t>
      </w:r>
      <w:r>
        <w:t xml:space="preserve"> or for help, by contacting Admin on the Front Desk.</w:t>
      </w:r>
    </w:p>
    <w:p w14:paraId="5F2D2F0F" w14:textId="49462513" w:rsidR="00EE55B9" w:rsidRDefault="00EE55B9" w:rsidP="00EE55B9">
      <w:r>
        <w:lastRenderedPageBreak/>
        <w:t xml:space="preserve">If there are any unforeseen reasons to withdraw or make changes to tee times, after entry to the competition has closed, these will be done by the </w:t>
      </w:r>
      <w:r w:rsidR="002662C2">
        <w:t xml:space="preserve">Club Staff or the </w:t>
      </w:r>
      <w:r>
        <w:t>C&amp;H</w:t>
      </w:r>
      <w:r w:rsidR="002662C2">
        <w:t>.</w:t>
      </w:r>
      <w:r>
        <w:t xml:space="preserve"> All changes will be monitored and recorded.</w:t>
      </w:r>
    </w:p>
    <w:p w14:paraId="527D4158" w14:textId="5101645E" w:rsidR="00F21858" w:rsidRDefault="007F0D2A" w:rsidP="000127CB">
      <w:r>
        <w:t xml:space="preserve">Players </w:t>
      </w:r>
      <w:r w:rsidR="000127CB">
        <w:t xml:space="preserve">must </w:t>
      </w:r>
      <w:r w:rsidR="00F81BD8">
        <w:t xml:space="preserve">enter their </w:t>
      </w:r>
      <w:r w:rsidR="000127CB">
        <w:t xml:space="preserve">details in the </w:t>
      </w:r>
      <w:r w:rsidR="00F81BD8">
        <w:t>H</w:t>
      </w:r>
      <w:r w:rsidR="00384C57">
        <w:t>M</w:t>
      </w:r>
      <w:r w:rsidR="00F81BD8">
        <w:t xml:space="preserve"> </w:t>
      </w:r>
      <w:r w:rsidR="000127CB">
        <w:t xml:space="preserve">system </w:t>
      </w:r>
      <w:r w:rsidR="00586F43">
        <w:t xml:space="preserve">located </w:t>
      </w:r>
      <w:r w:rsidR="000127CB">
        <w:t>i</w:t>
      </w:r>
      <w:r w:rsidR="00F7234D">
        <w:t>n the clubhouse</w:t>
      </w:r>
      <w:r w:rsidR="008857C6">
        <w:t>.</w:t>
      </w:r>
      <w:r w:rsidR="00A65461">
        <w:t xml:space="preserve"> Me</w:t>
      </w:r>
      <w:r w:rsidR="00F81BD8" w:rsidRPr="00621100">
        <w:t xml:space="preserve">mbers electronic purse will </w:t>
      </w:r>
      <w:r w:rsidR="00586F43" w:rsidRPr="00621100">
        <w:t xml:space="preserve">automatically </w:t>
      </w:r>
      <w:r w:rsidR="00F81BD8" w:rsidRPr="00621100">
        <w:t xml:space="preserve">deduct the </w:t>
      </w:r>
      <w:r w:rsidR="00586F43" w:rsidRPr="00621100">
        <w:t xml:space="preserve">competition </w:t>
      </w:r>
      <w:r w:rsidR="00F81BD8" w:rsidRPr="00621100">
        <w:t>entry fee</w:t>
      </w:r>
      <w:r w:rsidR="006B0B16" w:rsidRPr="00621100">
        <w:t xml:space="preserve"> (see Treasurer</w:t>
      </w:r>
      <w:r w:rsidR="0091171E" w:rsidRPr="00621100">
        <w:t>s</w:t>
      </w:r>
      <w:r w:rsidR="006B0B16" w:rsidRPr="00621100">
        <w:t xml:space="preserve"> guidelines).</w:t>
      </w:r>
    </w:p>
    <w:p w14:paraId="55F62E87" w14:textId="2A76FFC0" w:rsidR="00F81BD8" w:rsidRDefault="00F81BD8" w:rsidP="000127CB">
      <w:r>
        <w:t xml:space="preserve">The member must ensure </w:t>
      </w:r>
      <w:r w:rsidR="00F21858">
        <w:t>their purse has sufficient funds</w:t>
      </w:r>
      <w:r w:rsidR="00853046">
        <w:t>,</w:t>
      </w:r>
      <w:r w:rsidR="00F21858">
        <w:t xml:space="preserve"> in advance of entering their details</w:t>
      </w:r>
      <w:r w:rsidR="00F33DFD">
        <w:t>, as a</w:t>
      </w:r>
      <w:r w:rsidR="00F21858">
        <w:t>ny admin</w:t>
      </w:r>
      <w:r w:rsidR="00F33DFD">
        <w:t>istration</w:t>
      </w:r>
      <w:r w:rsidR="00F21858">
        <w:t xml:space="preserve"> delay, in adding credit to a member’s purse, will not be used as an excuse for being late on the tee.</w:t>
      </w:r>
      <w:r w:rsidR="00F33DFD">
        <w:t xml:space="preserve"> </w:t>
      </w:r>
      <w:r w:rsidR="00853046" w:rsidRPr="00853046">
        <w:t>Please r</w:t>
      </w:r>
      <w:r w:rsidR="00F33DFD" w:rsidRPr="00853046">
        <w:t xml:space="preserve">efer to the </w:t>
      </w:r>
      <w:r w:rsidR="00F33DFD" w:rsidRPr="00621100">
        <w:t>Treasurers guidelines</w:t>
      </w:r>
      <w:r w:rsidR="00F33DFD" w:rsidRPr="00853046">
        <w:t xml:space="preserve"> for </w:t>
      </w:r>
      <w:r w:rsidR="00586F43">
        <w:t xml:space="preserve">how to </w:t>
      </w:r>
      <w:r w:rsidR="00F33DFD" w:rsidRPr="00853046">
        <w:t>add credit.</w:t>
      </w:r>
    </w:p>
    <w:p w14:paraId="058B282D" w14:textId="03B4A2AD" w:rsidR="00A15E51" w:rsidRDefault="00A15E51" w:rsidP="00A15E51">
      <w:r>
        <w:t>W</w:t>
      </w:r>
      <w:r w:rsidRPr="00B64BF9">
        <w:t>eekend comp</w:t>
      </w:r>
      <w:r w:rsidRPr="00621100">
        <w:t xml:space="preserve">etitions, except for the Club Championship*, are </w:t>
      </w:r>
      <w:r w:rsidR="00986181">
        <w:t xml:space="preserve">to </w:t>
      </w:r>
      <w:r w:rsidR="00986181" w:rsidRPr="00621100">
        <w:t>be played</w:t>
      </w:r>
      <w:r w:rsidRPr="00621100">
        <w:t xml:space="preserve"> on one of the two days. Saturday is regarded as</w:t>
      </w:r>
      <w:r w:rsidR="00986181">
        <w:t xml:space="preserve"> the</w:t>
      </w:r>
      <w:r w:rsidRPr="00621100">
        <w:t xml:space="preserve"> ‘Competition Day’ and Sunday </w:t>
      </w:r>
      <w:r w:rsidR="00986181">
        <w:t xml:space="preserve">is </w:t>
      </w:r>
      <w:r w:rsidRPr="00621100">
        <w:t>the ‘Alternate Day.</w:t>
      </w:r>
      <w:r w:rsidR="00986181">
        <w:t xml:space="preserve"> If </w:t>
      </w:r>
      <w:r w:rsidR="00165573">
        <w:t>Saturday’s</w:t>
      </w:r>
      <w:r w:rsidR="00986181">
        <w:t xml:space="preserve"> competition is cancelled or for any reason it is not to be counted towards the OOM, the Sunday competition will automatically follow suit</w:t>
      </w:r>
      <w:r w:rsidR="001F32BD">
        <w:t>.</w:t>
      </w:r>
      <w:r w:rsidR="00986181">
        <w:t xml:space="preserve"> In this case both dates will be standalone competitions</w:t>
      </w:r>
      <w:r w:rsidR="001F32BD">
        <w:t>.</w:t>
      </w:r>
      <w:r w:rsidR="00986181">
        <w:t xml:space="preserve"> Sunday will not be recorded towards OOM if Saturday is not. </w:t>
      </w:r>
      <w:r w:rsidRPr="00621100">
        <w:t>Anyone</w:t>
      </w:r>
      <w:r w:rsidR="00986181">
        <w:t xml:space="preserve"> who is</w:t>
      </w:r>
      <w:r w:rsidRPr="00621100">
        <w:t xml:space="preserve"> booked to play </w:t>
      </w:r>
      <w:r w:rsidR="00853046" w:rsidRPr="00621100">
        <w:t>g</w:t>
      </w:r>
      <w:r w:rsidRPr="00621100">
        <w:t>olf on both days</w:t>
      </w:r>
      <w:r w:rsidR="00986181">
        <w:t xml:space="preserve"> must be aware that</w:t>
      </w:r>
      <w:r w:rsidRPr="00621100">
        <w:t>, Saturday will be your ‘Competition Day’,</w:t>
      </w:r>
      <w:r>
        <w:t xml:space="preserve"> there are no exceptions.</w:t>
      </w:r>
    </w:p>
    <w:p w14:paraId="232928F0" w14:textId="28A75DE5" w:rsidR="001F32BD" w:rsidRDefault="001F32BD" w:rsidP="001F32BD">
      <w:r>
        <w:t>Non qualifier relates to the OOM and not the handicap system which is a separate.</w:t>
      </w:r>
    </w:p>
    <w:p w14:paraId="7D1445D7" w14:textId="55063DBB" w:rsidR="001F32BD" w:rsidRDefault="001F32BD" w:rsidP="001F32BD">
      <w:r>
        <w:t>If the Saturday Competition is cancelled or is not to be counted towards the OOM then Sunday does not count towards the OOM. Both days will be individual standalone competitions.</w:t>
      </w:r>
    </w:p>
    <w:p w14:paraId="0DC85453" w14:textId="6AD87C6B" w:rsidR="001F32BD" w:rsidRDefault="001F32BD" w:rsidP="001F32BD">
      <w:r>
        <w:t xml:space="preserve">If the Sunday competition alone is cancelled or not counted towards the OOM, the Saturday Competition as ‘Competition Day’ will be unaffected. </w:t>
      </w:r>
    </w:p>
    <w:p w14:paraId="48B78998" w14:textId="7BCE35CE" w:rsidR="001F32BD" w:rsidRDefault="001F32BD" w:rsidP="001F32BD">
      <w:r>
        <w:t>In the unlikely event that there are a different numbers of temporary greens (five or less) over the two days then these again would become separate stand-alone competitions.</w:t>
      </w:r>
    </w:p>
    <w:p w14:paraId="214742E0" w14:textId="2FA88473" w:rsidR="0035701F" w:rsidRPr="00B64BF9" w:rsidRDefault="0035701F" w:rsidP="00A15E51">
      <w:r>
        <w:t xml:space="preserve">Unless otherwise </w:t>
      </w:r>
      <w:r w:rsidR="00586F43">
        <w:t xml:space="preserve">directed or </w:t>
      </w:r>
      <w:r>
        <w:t xml:space="preserve">stated, </w:t>
      </w:r>
      <w:r w:rsidR="009027DD" w:rsidRPr="009027DD">
        <w:rPr>
          <w:b/>
          <w:bCs/>
        </w:rPr>
        <w:t>ALL</w:t>
      </w:r>
      <w:r w:rsidRPr="009027DD">
        <w:rPr>
          <w:b/>
          <w:bCs/>
        </w:rPr>
        <w:t xml:space="preserve"> competition rounds will start from the 1</w:t>
      </w:r>
      <w:r w:rsidRPr="009027DD">
        <w:rPr>
          <w:b/>
          <w:bCs/>
          <w:vertAlign w:val="superscript"/>
        </w:rPr>
        <w:t>st</w:t>
      </w:r>
      <w:r w:rsidRPr="009027DD">
        <w:rPr>
          <w:b/>
          <w:bCs/>
        </w:rPr>
        <w:t xml:space="preserve"> tee.</w:t>
      </w:r>
      <w:r>
        <w:t xml:space="preserve"> </w:t>
      </w:r>
      <w:r w:rsidR="009027DD">
        <w:t xml:space="preserve">In exceptional circumstances, </w:t>
      </w:r>
      <w:r w:rsidR="00586F43">
        <w:t xml:space="preserve">it is possible to have a different start point and/or </w:t>
      </w:r>
      <w:r>
        <w:t>two start points</w:t>
      </w:r>
      <w:r w:rsidR="009027DD">
        <w:t xml:space="preserve"> (</w:t>
      </w:r>
      <w:r w:rsidR="007F0D2A">
        <w:t>e.g.</w:t>
      </w:r>
      <w:r w:rsidR="009027DD">
        <w:t xml:space="preserve"> additional 10</w:t>
      </w:r>
      <w:r w:rsidR="009027DD" w:rsidRPr="009027DD">
        <w:rPr>
          <w:vertAlign w:val="superscript"/>
        </w:rPr>
        <w:t>th</w:t>
      </w:r>
      <w:r w:rsidR="009027DD">
        <w:t xml:space="preserve"> Tee). However, </w:t>
      </w:r>
      <w:r>
        <w:t>this will be communicated in advance</w:t>
      </w:r>
      <w:r w:rsidR="009027DD">
        <w:t xml:space="preserve">, by the C&amp;H, who will have </w:t>
      </w:r>
      <w:r w:rsidR="00586F43">
        <w:t xml:space="preserve">previously </w:t>
      </w:r>
      <w:r w:rsidR="009027DD">
        <w:t>notified the Club Secretary.</w:t>
      </w:r>
    </w:p>
    <w:p w14:paraId="0952F87D" w14:textId="54C9F0C1" w:rsidR="000127CB" w:rsidRDefault="00F81BD8" w:rsidP="000127CB">
      <w:r w:rsidRPr="007A42C4">
        <w:rPr>
          <w:b/>
          <w:bCs/>
        </w:rPr>
        <w:t>F</w:t>
      </w:r>
      <w:r w:rsidR="000127CB" w:rsidRPr="007A42C4">
        <w:rPr>
          <w:b/>
          <w:bCs/>
        </w:rPr>
        <w:t>ailure to</w:t>
      </w:r>
      <w:r w:rsidRPr="007A42C4">
        <w:rPr>
          <w:b/>
          <w:bCs/>
        </w:rPr>
        <w:t xml:space="preserve"> enter </w:t>
      </w:r>
      <w:r w:rsidR="0035701F">
        <w:rPr>
          <w:b/>
          <w:bCs/>
        </w:rPr>
        <w:t xml:space="preserve">on HM, on the day of </w:t>
      </w:r>
      <w:r w:rsidRPr="007A42C4">
        <w:rPr>
          <w:b/>
          <w:bCs/>
        </w:rPr>
        <w:t>the competition</w:t>
      </w:r>
      <w:r w:rsidR="0035701F">
        <w:rPr>
          <w:b/>
          <w:bCs/>
        </w:rPr>
        <w:t>,</w:t>
      </w:r>
      <w:r w:rsidRPr="007A42C4">
        <w:rPr>
          <w:b/>
          <w:bCs/>
        </w:rPr>
        <w:t xml:space="preserve"> </w:t>
      </w:r>
      <w:r w:rsidR="000127CB" w:rsidRPr="007A42C4">
        <w:rPr>
          <w:b/>
          <w:bCs/>
        </w:rPr>
        <w:t>will lead to disqualification.</w:t>
      </w:r>
      <w:r w:rsidR="006855F3">
        <w:t xml:space="preserve"> </w:t>
      </w:r>
      <w:r>
        <w:t xml:space="preserve">Please note, a members competition entry time is digitally captured on the system, as is the </w:t>
      </w:r>
      <w:r w:rsidR="006B0B16">
        <w:t xml:space="preserve">time they enter their </w:t>
      </w:r>
      <w:r>
        <w:t xml:space="preserve">score. </w:t>
      </w:r>
    </w:p>
    <w:p w14:paraId="2CBE5237" w14:textId="0EBCD33A" w:rsidR="00AA662F" w:rsidRPr="009E6852" w:rsidRDefault="00C916C1" w:rsidP="00C916C1">
      <w:pPr>
        <w:pStyle w:val="ListParagraph"/>
        <w:ind w:left="0"/>
        <w:rPr>
          <w:b/>
          <w:bCs/>
        </w:rPr>
      </w:pPr>
      <w:r w:rsidRPr="007F0D2A">
        <w:rPr>
          <w:bCs/>
        </w:rPr>
        <w:t>Any “</w:t>
      </w:r>
      <w:r w:rsidRPr="007F0D2A">
        <w:rPr>
          <w:b/>
        </w:rPr>
        <w:t>No-Shows</w:t>
      </w:r>
      <w:r w:rsidRPr="007F0D2A">
        <w:rPr>
          <w:bCs/>
        </w:rPr>
        <w:t xml:space="preserve">” </w:t>
      </w:r>
      <w:r w:rsidR="00EA7ED2">
        <w:rPr>
          <w:bCs/>
        </w:rPr>
        <w:t xml:space="preserve">without communicating </w:t>
      </w:r>
      <w:r w:rsidR="00FC261A">
        <w:rPr>
          <w:bCs/>
        </w:rPr>
        <w:t xml:space="preserve">with the club or CH </w:t>
      </w:r>
      <w:r w:rsidR="005054CC">
        <w:rPr>
          <w:bCs/>
        </w:rPr>
        <w:t>S</w:t>
      </w:r>
      <w:r w:rsidR="00901DE2">
        <w:rPr>
          <w:bCs/>
        </w:rPr>
        <w:t>e</w:t>
      </w:r>
      <w:r w:rsidR="002808E7">
        <w:rPr>
          <w:bCs/>
        </w:rPr>
        <w:t xml:space="preserve">cretary will </w:t>
      </w:r>
      <w:r w:rsidR="00861325">
        <w:rPr>
          <w:bCs/>
        </w:rPr>
        <w:t>be fined their entrance fee.</w:t>
      </w:r>
      <w:r w:rsidRPr="007F0D2A">
        <w:rPr>
          <w:bCs/>
          <w:i/>
          <w:iCs/>
        </w:rPr>
        <w:t xml:space="preserve"> </w:t>
      </w:r>
      <w:r w:rsidRPr="007F0D2A">
        <w:rPr>
          <w:bCs/>
        </w:rPr>
        <w:t xml:space="preserve">Repeat offending </w:t>
      </w:r>
      <w:r w:rsidRPr="007F0D2A">
        <w:t>may be subject to the Club’s disciplinary procedures</w:t>
      </w:r>
      <w:r w:rsidR="00861325">
        <w:t xml:space="preserve">, including suspension </w:t>
      </w:r>
      <w:r w:rsidR="00861325" w:rsidRPr="009E6852">
        <w:t>from future competitions.</w:t>
      </w:r>
    </w:p>
    <w:p w14:paraId="18AC00E1" w14:textId="1516F185" w:rsidR="009E6852" w:rsidRPr="009E6852" w:rsidRDefault="009E6852" w:rsidP="009E6852">
      <w:pPr>
        <w:rPr>
          <w:b/>
          <w:bCs/>
          <w:i/>
          <w:iCs/>
        </w:rPr>
      </w:pPr>
      <w:r w:rsidRPr="009E6852">
        <w:rPr>
          <w:b/>
          <w:bCs/>
          <w:i/>
          <w:iCs/>
        </w:rPr>
        <w:t>“Any member who fails to attend on the day of competition without removing themselves from the competition booking on Handicap Master or by contacting the club or CH Secretary by 12:00hrs on the Friday before the competition is held</w:t>
      </w:r>
      <w:r w:rsidR="00434F79">
        <w:rPr>
          <w:b/>
          <w:bCs/>
          <w:i/>
          <w:iCs/>
        </w:rPr>
        <w:t>.</w:t>
      </w:r>
      <w:r w:rsidRPr="009E6852">
        <w:rPr>
          <w:b/>
          <w:bCs/>
          <w:i/>
          <w:iCs/>
        </w:rPr>
        <w:t xml:space="preserve"> Will be subject to the loss of their entry fee and in addition will be disqualified from the next weekend competition held at Berrington Hall Golf Club.”</w:t>
      </w:r>
    </w:p>
    <w:p w14:paraId="451B73C7" w14:textId="384AD68E" w:rsidR="00D53277" w:rsidRPr="00D53277" w:rsidRDefault="00AA662F" w:rsidP="00D53277">
      <w:pPr>
        <w:rPr>
          <w:b/>
          <w:bCs/>
          <w:sz w:val="24"/>
          <w:szCs w:val="24"/>
        </w:rPr>
      </w:pPr>
      <w:r>
        <w:rPr>
          <w:b/>
          <w:bCs/>
          <w:sz w:val="24"/>
          <w:szCs w:val="24"/>
        </w:rPr>
        <w:t>2</w:t>
      </w:r>
      <w:r w:rsidR="00BE64A1">
        <w:rPr>
          <w:b/>
          <w:bCs/>
          <w:sz w:val="24"/>
          <w:szCs w:val="24"/>
        </w:rPr>
        <w:t xml:space="preserve">.2 </w:t>
      </w:r>
      <w:r w:rsidR="00D53277" w:rsidRPr="00D53277">
        <w:rPr>
          <w:b/>
          <w:bCs/>
          <w:sz w:val="24"/>
          <w:szCs w:val="24"/>
        </w:rPr>
        <w:t xml:space="preserve">During the </w:t>
      </w:r>
      <w:r w:rsidR="00D53277">
        <w:rPr>
          <w:b/>
          <w:bCs/>
          <w:sz w:val="24"/>
          <w:szCs w:val="24"/>
        </w:rPr>
        <w:t xml:space="preserve">Competition </w:t>
      </w:r>
      <w:r w:rsidR="00D53277" w:rsidRPr="00D53277">
        <w:rPr>
          <w:b/>
          <w:bCs/>
          <w:sz w:val="24"/>
          <w:szCs w:val="24"/>
        </w:rPr>
        <w:t>round</w:t>
      </w:r>
    </w:p>
    <w:p w14:paraId="3B11E489" w14:textId="243D3B08" w:rsidR="000F04FC" w:rsidRDefault="000F04FC" w:rsidP="00D53277">
      <w:r w:rsidRPr="000F04FC">
        <w:t>Competitors are required to be on the tee 5 minutes before start of their tee-time. Late arrival may result in their disqualification (or in Matchplay, loss of hole)</w:t>
      </w:r>
      <w:r w:rsidR="00B85D69">
        <w:t>.</w:t>
      </w:r>
    </w:p>
    <w:p w14:paraId="4008E56C" w14:textId="1961378A" w:rsidR="00D53277" w:rsidRPr="00D53277" w:rsidRDefault="00D53277" w:rsidP="00D53277">
      <w:r w:rsidRPr="00D53277">
        <w:t>Once a round has commenced a player must not re-enter the Club House (exc</w:t>
      </w:r>
      <w:r w:rsidR="007F38C4">
        <w:t xml:space="preserve">ept for the sole </w:t>
      </w:r>
      <w:r>
        <w:t xml:space="preserve">use of </w:t>
      </w:r>
      <w:r w:rsidRPr="00D53277">
        <w:t xml:space="preserve">public facilities) until the round has been completed. </w:t>
      </w:r>
    </w:p>
    <w:p w14:paraId="27D0AFA1" w14:textId="267E715E" w:rsidR="00D53277" w:rsidRPr="00D53277" w:rsidRDefault="00D53277" w:rsidP="00D53277">
      <w:r w:rsidRPr="00D53277">
        <w:lastRenderedPageBreak/>
        <w:t>During play, members should not approach Committee members, seeking to discuss Committee business, as this practice disturbs both the Committee member and his playing partners.</w:t>
      </w:r>
    </w:p>
    <w:p w14:paraId="2C41ADCA" w14:textId="271C7F3E" w:rsidR="00D53277" w:rsidRPr="00D53277" w:rsidRDefault="00D53277" w:rsidP="00D53277">
      <w:r w:rsidRPr="00D53277">
        <w:t>For purposes of marking competition cards, there must be a minimum of two members playing in the same round, one of whom may not necessarily be in the competition but must be a member</w:t>
      </w:r>
      <w:r w:rsidR="007F38C4">
        <w:t xml:space="preserve"> with </w:t>
      </w:r>
      <w:r w:rsidR="009725F6">
        <w:t>an official</w:t>
      </w:r>
      <w:r w:rsidRPr="00D53277">
        <w:t xml:space="preserve"> handicap</w:t>
      </w:r>
      <w:r w:rsidR="009725F6">
        <w:t xml:space="preserve"> (WHS)</w:t>
      </w:r>
      <w:r w:rsidRPr="00D53277">
        <w:t xml:space="preserve">. </w:t>
      </w:r>
    </w:p>
    <w:p w14:paraId="497DC8B7" w14:textId="77777777" w:rsidR="009725F6" w:rsidRDefault="00D53277" w:rsidP="00D53277">
      <w:r w:rsidRPr="00D53277">
        <w:t xml:space="preserve">For scoring purposes, the score must be entered by the marker immediately after completing each hole. The marker must initial any alteration in the score recorded for any hole. </w:t>
      </w:r>
    </w:p>
    <w:p w14:paraId="5C7A0664" w14:textId="105F48D0" w:rsidR="007F38C4" w:rsidRDefault="00D53277" w:rsidP="00D53277">
      <w:r w:rsidRPr="00D53277">
        <w:t>Before the score</w:t>
      </w:r>
      <w:r w:rsidR="00B833C2">
        <w:t xml:space="preserve">card </w:t>
      </w:r>
      <w:r w:rsidRPr="00D53277">
        <w:t xml:space="preserve">is </w:t>
      </w:r>
      <w:r w:rsidR="00B833C2">
        <w:t xml:space="preserve">submitted to the competition box, the player must </w:t>
      </w:r>
      <w:r w:rsidRPr="00D53277">
        <w:t>enter</w:t>
      </w:r>
      <w:r w:rsidR="00B833C2">
        <w:t xml:space="preserve"> their score</w:t>
      </w:r>
      <w:r w:rsidRPr="00D53277">
        <w:t xml:space="preserve"> on </w:t>
      </w:r>
      <w:r w:rsidR="009725F6">
        <w:t xml:space="preserve">to </w:t>
      </w:r>
      <w:r w:rsidRPr="00D53277">
        <w:t xml:space="preserve">the </w:t>
      </w:r>
      <w:r w:rsidR="009725F6">
        <w:t>HM system</w:t>
      </w:r>
      <w:r w:rsidR="00B833C2">
        <w:t>. T</w:t>
      </w:r>
      <w:r w:rsidRPr="00D53277">
        <w:t xml:space="preserve">he player and his marker must </w:t>
      </w:r>
      <w:r w:rsidR="00B833C2">
        <w:t xml:space="preserve">have </w:t>
      </w:r>
      <w:r w:rsidRPr="00D53277">
        <w:t>sign</w:t>
      </w:r>
      <w:r w:rsidR="00B833C2">
        <w:t>ed</w:t>
      </w:r>
      <w:r w:rsidRPr="00D53277">
        <w:t xml:space="preserve"> the card</w:t>
      </w:r>
      <w:r w:rsidR="002E0DF3">
        <w:t>.</w:t>
      </w:r>
      <w:r w:rsidRPr="00D53277">
        <w:t xml:space="preserve"> </w:t>
      </w:r>
    </w:p>
    <w:p w14:paraId="56B40396" w14:textId="08A4E0E1" w:rsidR="00D53277" w:rsidRPr="007F38C4" w:rsidRDefault="00D53277" w:rsidP="00D53277">
      <w:pPr>
        <w:rPr>
          <w:b/>
          <w:bCs/>
        </w:rPr>
      </w:pPr>
      <w:r w:rsidRPr="007F38C4">
        <w:rPr>
          <w:b/>
          <w:bCs/>
        </w:rPr>
        <w:t xml:space="preserve">Failure to comply with </w:t>
      </w:r>
      <w:r w:rsidR="007F38C4">
        <w:rPr>
          <w:b/>
          <w:bCs/>
        </w:rPr>
        <w:t xml:space="preserve">all </w:t>
      </w:r>
      <w:r w:rsidRPr="007F38C4">
        <w:rPr>
          <w:b/>
          <w:bCs/>
        </w:rPr>
        <w:t>these requirements will result in disqualification.</w:t>
      </w:r>
    </w:p>
    <w:p w14:paraId="76DCEBD5" w14:textId="1100BDED" w:rsidR="000127CB" w:rsidRPr="00DB0D8E" w:rsidRDefault="00AA662F" w:rsidP="000127CB">
      <w:pPr>
        <w:rPr>
          <w:b/>
          <w:bCs/>
          <w:sz w:val="24"/>
          <w:szCs w:val="24"/>
        </w:rPr>
      </w:pPr>
      <w:r>
        <w:rPr>
          <w:b/>
          <w:bCs/>
          <w:sz w:val="24"/>
          <w:szCs w:val="24"/>
        </w:rPr>
        <w:t>2</w:t>
      </w:r>
      <w:r w:rsidR="00BE64A1">
        <w:rPr>
          <w:b/>
          <w:bCs/>
          <w:sz w:val="24"/>
          <w:szCs w:val="24"/>
        </w:rPr>
        <w:t>.</w:t>
      </w:r>
      <w:r w:rsidR="000B0379">
        <w:rPr>
          <w:b/>
          <w:bCs/>
          <w:sz w:val="24"/>
          <w:szCs w:val="24"/>
        </w:rPr>
        <w:t>3</w:t>
      </w:r>
      <w:r w:rsidR="00BE64A1">
        <w:rPr>
          <w:b/>
          <w:bCs/>
          <w:sz w:val="24"/>
          <w:szCs w:val="24"/>
        </w:rPr>
        <w:t xml:space="preserve"> </w:t>
      </w:r>
      <w:r w:rsidR="000127CB" w:rsidRPr="00DB0D8E">
        <w:rPr>
          <w:b/>
          <w:bCs/>
          <w:sz w:val="24"/>
          <w:szCs w:val="24"/>
        </w:rPr>
        <w:t>Completion of Scorecards</w:t>
      </w:r>
    </w:p>
    <w:p w14:paraId="63F54D15" w14:textId="404AC2C4" w:rsidR="00CE4B76" w:rsidRDefault="009725F6" w:rsidP="000127CB">
      <w:r>
        <w:t>A</w:t>
      </w:r>
      <w:r w:rsidR="000127CB">
        <w:t xml:space="preserve">ll </w:t>
      </w:r>
      <w:r w:rsidR="000127CB" w:rsidRPr="009725F6">
        <w:rPr>
          <w:b/>
          <w:bCs/>
        </w:rPr>
        <w:t>scorecards must contain the player’s name</w:t>
      </w:r>
      <w:r>
        <w:t xml:space="preserve">. It is </w:t>
      </w:r>
      <w:r w:rsidR="00F06514">
        <w:t xml:space="preserve">also good </w:t>
      </w:r>
      <w:r>
        <w:t xml:space="preserve">practice to include </w:t>
      </w:r>
      <w:r w:rsidR="00D750FC">
        <w:t>the</w:t>
      </w:r>
      <w:r w:rsidR="000127CB">
        <w:t xml:space="preserve"> competition name,</w:t>
      </w:r>
      <w:r>
        <w:t xml:space="preserve"> </w:t>
      </w:r>
      <w:r w:rsidR="000127CB">
        <w:t>date</w:t>
      </w:r>
      <w:r>
        <w:t xml:space="preserve">, start </w:t>
      </w:r>
      <w:r w:rsidR="000127CB">
        <w:t>tee</w:t>
      </w:r>
      <w:r>
        <w:t>-</w:t>
      </w:r>
      <w:r w:rsidR="000127CB">
        <w:t xml:space="preserve">time, handicap index, </w:t>
      </w:r>
      <w:r>
        <w:t>playing (</w:t>
      </w:r>
      <w:r w:rsidR="000127CB">
        <w:t>course</w:t>
      </w:r>
      <w:r>
        <w:t>)</w:t>
      </w:r>
      <w:r w:rsidR="000127CB">
        <w:t xml:space="preserve"> handicap and indicate the tee being played from. </w:t>
      </w:r>
    </w:p>
    <w:p w14:paraId="290F58A7" w14:textId="4D91A2A5" w:rsidR="002E0DF3" w:rsidRDefault="000127CB" w:rsidP="002E0DF3">
      <w:r w:rsidRPr="002E0DF3">
        <w:rPr>
          <w:b/>
          <w:bCs/>
        </w:rPr>
        <w:t>Players are responsible for recording the</w:t>
      </w:r>
      <w:r w:rsidR="00D750FC" w:rsidRPr="002E0DF3">
        <w:rPr>
          <w:b/>
          <w:bCs/>
        </w:rPr>
        <w:t xml:space="preserve">ir </w:t>
      </w:r>
      <w:r w:rsidRPr="002E0DF3">
        <w:rPr>
          <w:b/>
          <w:bCs/>
        </w:rPr>
        <w:t>gross score.</w:t>
      </w:r>
      <w:r w:rsidR="00D750FC">
        <w:t xml:space="preserve"> </w:t>
      </w:r>
      <w:r w:rsidR="002E0DF3">
        <w:t>If player and marker sign for a gross score that is higher than that actually achieved, then the higher score will count.</w:t>
      </w:r>
      <w:r w:rsidR="002E0DF3" w:rsidRPr="002E0DF3">
        <w:t xml:space="preserve"> </w:t>
      </w:r>
      <w:r w:rsidR="002E0DF3">
        <w:t>If the player and marker sign for a gross score that is lower than actually achieved, then disqualification will result.</w:t>
      </w:r>
      <w:r w:rsidR="002E0DF3" w:rsidRPr="002E0DF3">
        <w:t xml:space="preserve"> </w:t>
      </w:r>
    </w:p>
    <w:p w14:paraId="05B251E4" w14:textId="57093B27" w:rsidR="002E0DF3" w:rsidRDefault="002E0DF3" w:rsidP="002E0DF3">
      <w:pPr>
        <w:rPr>
          <w:b/>
          <w:bCs/>
        </w:rPr>
      </w:pPr>
      <w:r>
        <w:t>The marker must be a Berrington Hall member with a</w:t>
      </w:r>
      <w:r w:rsidR="007F38C4">
        <w:t xml:space="preserve">n official </w:t>
      </w:r>
      <w:r>
        <w:t>handicap index</w:t>
      </w:r>
      <w:r w:rsidR="007F38C4">
        <w:t xml:space="preserve"> (WHS)</w:t>
      </w:r>
      <w:r>
        <w:t xml:space="preserve">. </w:t>
      </w:r>
      <w:r w:rsidRPr="00D53277">
        <w:t>A card, marked by more than one marker, must be signed by each marker</w:t>
      </w:r>
      <w:r>
        <w:t>.</w:t>
      </w:r>
      <w:r w:rsidRPr="00D750FC">
        <w:rPr>
          <w:b/>
          <w:bCs/>
        </w:rPr>
        <w:t xml:space="preserve"> </w:t>
      </w:r>
      <w:r w:rsidRPr="002E0DF3">
        <w:rPr>
          <w:b/>
          <w:bCs/>
        </w:rPr>
        <w:t xml:space="preserve">Cards must be signed by the player and the marker. </w:t>
      </w:r>
    </w:p>
    <w:p w14:paraId="4D2CA667" w14:textId="310E54FF" w:rsidR="002E0DF3" w:rsidRDefault="007F38C4" w:rsidP="002E0DF3">
      <w:pPr>
        <w:rPr>
          <w:b/>
          <w:bCs/>
        </w:rPr>
      </w:pPr>
      <w:r>
        <w:t xml:space="preserve">The player is responsible for ensuring their card has been completed correctly. </w:t>
      </w:r>
      <w:r w:rsidR="002E0DF3" w:rsidRPr="002E0DF3">
        <w:rPr>
          <w:b/>
          <w:bCs/>
        </w:rPr>
        <w:t>Failure to comply with these requirements will result in disqualification.</w:t>
      </w:r>
    </w:p>
    <w:p w14:paraId="36DBC105" w14:textId="1D170BFB" w:rsidR="000127CB" w:rsidRPr="00DB0D8E" w:rsidRDefault="00AA662F" w:rsidP="000127CB">
      <w:pPr>
        <w:rPr>
          <w:b/>
          <w:bCs/>
          <w:sz w:val="24"/>
          <w:szCs w:val="24"/>
        </w:rPr>
      </w:pPr>
      <w:r>
        <w:rPr>
          <w:b/>
          <w:bCs/>
          <w:sz w:val="24"/>
          <w:szCs w:val="24"/>
        </w:rPr>
        <w:t>2</w:t>
      </w:r>
      <w:r w:rsidR="00BE64A1">
        <w:rPr>
          <w:b/>
          <w:bCs/>
          <w:sz w:val="24"/>
          <w:szCs w:val="24"/>
        </w:rPr>
        <w:t>.</w:t>
      </w:r>
      <w:r w:rsidR="000B0379">
        <w:rPr>
          <w:b/>
          <w:bCs/>
          <w:sz w:val="24"/>
          <w:szCs w:val="24"/>
        </w:rPr>
        <w:t>4</w:t>
      </w:r>
      <w:r w:rsidR="00BE64A1">
        <w:rPr>
          <w:b/>
          <w:bCs/>
          <w:sz w:val="24"/>
          <w:szCs w:val="24"/>
        </w:rPr>
        <w:t xml:space="preserve"> </w:t>
      </w:r>
      <w:r w:rsidR="000127CB" w:rsidRPr="00DB0D8E">
        <w:rPr>
          <w:b/>
          <w:bCs/>
          <w:sz w:val="24"/>
          <w:szCs w:val="24"/>
        </w:rPr>
        <w:t>Ent</w:t>
      </w:r>
      <w:r>
        <w:rPr>
          <w:b/>
          <w:bCs/>
          <w:sz w:val="24"/>
          <w:szCs w:val="24"/>
        </w:rPr>
        <w:t>ering a Score</w:t>
      </w:r>
      <w:r w:rsidR="000127CB" w:rsidRPr="00DB0D8E">
        <w:rPr>
          <w:b/>
          <w:bCs/>
          <w:sz w:val="24"/>
          <w:szCs w:val="24"/>
        </w:rPr>
        <w:t xml:space="preserve"> on </w:t>
      </w:r>
      <w:r w:rsidR="00CE4B76">
        <w:rPr>
          <w:b/>
          <w:bCs/>
          <w:sz w:val="24"/>
          <w:szCs w:val="24"/>
        </w:rPr>
        <w:t>HandicapMaster</w:t>
      </w:r>
    </w:p>
    <w:p w14:paraId="7D63DCCF" w14:textId="480FAE2A" w:rsidR="00CE4B76" w:rsidRDefault="000127CB" w:rsidP="000127CB">
      <w:r>
        <w:t xml:space="preserve">Players are responsible for entering their </w:t>
      </w:r>
      <w:r w:rsidR="003377E3">
        <w:t xml:space="preserve">gross </w:t>
      </w:r>
      <w:r>
        <w:t xml:space="preserve">scores onto the </w:t>
      </w:r>
      <w:r w:rsidR="00CE4B76">
        <w:t>HM</w:t>
      </w:r>
      <w:r>
        <w:t xml:space="preserve"> system</w:t>
      </w:r>
      <w:r w:rsidR="006D03CF">
        <w:t>.</w:t>
      </w:r>
    </w:p>
    <w:p w14:paraId="3719CC18" w14:textId="3C03A0BA" w:rsidR="003377E3" w:rsidRDefault="00CE4B76" w:rsidP="000127CB">
      <w:r>
        <w:t>N</w:t>
      </w:r>
      <w:r w:rsidR="000127CB">
        <w:t>o return (N</w:t>
      </w:r>
      <w:r>
        <w:t>/</w:t>
      </w:r>
      <w:r w:rsidR="000127CB">
        <w:t xml:space="preserve">R) cards should also be entered on the </w:t>
      </w:r>
      <w:r>
        <w:t>HM system</w:t>
      </w:r>
      <w:r w:rsidR="000127CB">
        <w:t xml:space="preserve">. </w:t>
      </w:r>
      <w:r w:rsidR="000127CB" w:rsidRPr="003377E3">
        <w:rPr>
          <w:b/>
          <w:bCs/>
        </w:rPr>
        <w:t xml:space="preserve">Players </w:t>
      </w:r>
      <w:r w:rsidR="003377E3" w:rsidRPr="003377E3">
        <w:rPr>
          <w:b/>
          <w:bCs/>
        </w:rPr>
        <w:t xml:space="preserve">must </w:t>
      </w:r>
      <w:r w:rsidR="000127CB" w:rsidRPr="003377E3">
        <w:rPr>
          <w:b/>
          <w:bCs/>
        </w:rPr>
        <w:t xml:space="preserve">enter </w:t>
      </w:r>
      <w:r w:rsidR="003377E3" w:rsidRPr="003377E3">
        <w:rPr>
          <w:b/>
          <w:bCs/>
        </w:rPr>
        <w:t xml:space="preserve">the gross </w:t>
      </w:r>
      <w:r w:rsidR="000127CB" w:rsidRPr="003377E3">
        <w:rPr>
          <w:b/>
          <w:bCs/>
        </w:rPr>
        <w:t>score they ha</w:t>
      </w:r>
      <w:r w:rsidR="003377E3" w:rsidRPr="003377E3">
        <w:rPr>
          <w:b/>
          <w:bCs/>
        </w:rPr>
        <w:t>d</w:t>
      </w:r>
      <w:r w:rsidR="000127CB" w:rsidRPr="003377E3">
        <w:rPr>
          <w:b/>
          <w:bCs/>
        </w:rPr>
        <w:t xml:space="preserve"> on each hole</w:t>
      </w:r>
      <w:r w:rsidR="000127CB">
        <w:t xml:space="preserve"> and</w:t>
      </w:r>
      <w:r w:rsidR="00DB0D8E">
        <w:t xml:space="preserve"> </w:t>
      </w:r>
      <w:r w:rsidR="000127CB">
        <w:t xml:space="preserve">only return a zero on the hole that they N/R on. </w:t>
      </w:r>
    </w:p>
    <w:p w14:paraId="2D8FA2BA" w14:textId="1FAC7BE5" w:rsidR="000127CB" w:rsidRDefault="000127CB" w:rsidP="000127CB">
      <w:r w:rsidRPr="00CE4B76">
        <w:rPr>
          <w:b/>
          <w:bCs/>
        </w:rPr>
        <w:t xml:space="preserve">DO NOT enter </w:t>
      </w:r>
      <w:r w:rsidR="003377E3">
        <w:rPr>
          <w:b/>
          <w:bCs/>
        </w:rPr>
        <w:t xml:space="preserve">a series of </w:t>
      </w:r>
      <w:r w:rsidRPr="00CE4B76">
        <w:rPr>
          <w:b/>
          <w:bCs/>
        </w:rPr>
        <w:t xml:space="preserve">zeros on </w:t>
      </w:r>
      <w:r w:rsidR="003377E3">
        <w:rPr>
          <w:b/>
          <w:bCs/>
        </w:rPr>
        <w:t xml:space="preserve">all </w:t>
      </w:r>
      <w:r w:rsidRPr="00CE4B76">
        <w:rPr>
          <w:b/>
          <w:bCs/>
        </w:rPr>
        <w:t>hole</w:t>
      </w:r>
      <w:r w:rsidR="003377E3">
        <w:rPr>
          <w:b/>
          <w:bCs/>
        </w:rPr>
        <w:t xml:space="preserve">s for the purpose of </w:t>
      </w:r>
      <w:r w:rsidRPr="00CE4B76">
        <w:rPr>
          <w:b/>
          <w:bCs/>
        </w:rPr>
        <w:t>enter</w:t>
      </w:r>
      <w:r w:rsidR="003377E3">
        <w:rPr>
          <w:b/>
          <w:bCs/>
        </w:rPr>
        <w:t xml:space="preserve">ing </w:t>
      </w:r>
      <w:r w:rsidRPr="00CE4B76">
        <w:rPr>
          <w:b/>
          <w:bCs/>
        </w:rPr>
        <w:t xml:space="preserve">an N/R card. </w:t>
      </w:r>
    </w:p>
    <w:p w14:paraId="2C9A5919" w14:textId="2AF65C5D" w:rsidR="003377E3" w:rsidRDefault="000127CB" w:rsidP="000127CB">
      <w:r>
        <w:t xml:space="preserve">Completed scorecards, including </w:t>
      </w:r>
      <w:r w:rsidR="00CE4B76">
        <w:t>N/R scorecards</w:t>
      </w:r>
      <w:r>
        <w:t xml:space="preserve">, must be placed in the scorecard box </w:t>
      </w:r>
      <w:r w:rsidR="006D03CF">
        <w:t>f</w:t>
      </w:r>
      <w:r>
        <w:t>ailure to do so will</w:t>
      </w:r>
      <w:r w:rsidR="00DB0D8E">
        <w:t xml:space="preserve"> </w:t>
      </w:r>
      <w:r>
        <w:t xml:space="preserve">result in the player's disqualification from the competition. </w:t>
      </w:r>
    </w:p>
    <w:p w14:paraId="2502020E" w14:textId="62BD4620" w:rsidR="000127CB" w:rsidRDefault="000127CB" w:rsidP="000127CB">
      <w:r>
        <w:t>Persistent offenders</w:t>
      </w:r>
      <w:r w:rsidR="00CE4B76">
        <w:t xml:space="preserve">, who are </w:t>
      </w:r>
      <w:proofErr w:type="spellStart"/>
      <w:r w:rsidR="00CE4B76">
        <w:t>DQ’d</w:t>
      </w:r>
      <w:proofErr w:type="spellEnd"/>
      <w:r w:rsidR="00CE4B76">
        <w:t xml:space="preserve"> </w:t>
      </w:r>
      <w:r>
        <w:t xml:space="preserve">may have their handicap index suspended for a period of time. </w:t>
      </w:r>
      <w:r w:rsidR="00CE4B76">
        <w:t xml:space="preserve">Any deliberate attempt to N/R </w:t>
      </w:r>
      <w:r w:rsidR="003377E3">
        <w:t xml:space="preserve">for the sole purpose </w:t>
      </w:r>
      <w:r>
        <w:t xml:space="preserve">to </w:t>
      </w:r>
      <w:r w:rsidR="003377E3">
        <w:t xml:space="preserve">manipulate a </w:t>
      </w:r>
      <w:r>
        <w:t xml:space="preserve">handicap </w:t>
      </w:r>
      <w:r w:rsidR="003377E3">
        <w:t>index may be subject to the Club’s disciplinary procedures</w:t>
      </w:r>
      <w:r>
        <w:t>.</w:t>
      </w:r>
    </w:p>
    <w:p w14:paraId="17A05AA0" w14:textId="7EBA341D" w:rsidR="00683B95" w:rsidRPr="00362807" w:rsidRDefault="00AA662F" w:rsidP="00683B95">
      <w:pPr>
        <w:rPr>
          <w:b/>
          <w:bCs/>
          <w:sz w:val="24"/>
          <w:szCs w:val="24"/>
        </w:rPr>
      </w:pPr>
      <w:bookmarkStart w:id="1" w:name="_Hlk124771878"/>
      <w:r>
        <w:rPr>
          <w:b/>
          <w:bCs/>
          <w:sz w:val="24"/>
          <w:szCs w:val="24"/>
        </w:rPr>
        <w:t>2</w:t>
      </w:r>
      <w:r w:rsidR="00BE64A1">
        <w:rPr>
          <w:b/>
          <w:bCs/>
          <w:sz w:val="24"/>
          <w:szCs w:val="24"/>
        </w:rPr>
        <w:t>.</w:t>
      </w:r>
      <w:r w:rsidR="000B0379">
        <w:rPr>
          <w:b/>
          <w:bCs/>
          <w:sz w:val="24"/>
          <w:szCs w:val="24"/>
        </w:rPr>
        <w:t>5</w:t>
      </w:r>
      <w:r w:rsidR="00BE64A1">
        <w:rPr>
          <w:b/>
          <w:bCs/>
          <w:sz w:val="24"/>
          <w:szCs w:val="24"/>
        </w:rPr>
        <w:t xml:space="preserve"> </w:t>
      </w:r>
      <w:r w:rsidR="00683B95">
        <w:rPr>
          <w:b/>
          <w:bCs/>
          <w:sz w:val="24"/>
          <w:szCs w:val="24"/>
        </w:rPr>
        <w:t xml:space="preserve">Additional </w:t>
      </w:r>
      <w:r w:rsidR="00C620C2">
        <w:rPr>
          <w:b/>
          <w:bCs/>
          <w:sz w:val="24"/>
          <w:szCs w:val="24"/>
        </w:rPr>
        <w:t>r</w:t>
      </w:r>
      <w:r w:rsidR="00683B95">
        <w:rPr>
          <w:b/>
          <w:bCs/>
          <w:sz w:val="24"/>
          <w:szCs w:val="24"/>
        </w:rPr>
        <w:t xml:space="preserve">equirements for Major </w:t>
      </w:r>
      <w:r w:rsidR="00683B95" w:rsidRPr="00362807">
        <w:rPr>
          <w:b/>
          <w:bCs/>
          <w:sz w:val="24"/>
          <w:szCs w:val="24"/>
        </w:rPr>
        <w:t>Competitions</w:t>
      </w:r>
    </w:p>
    <w:bookmarkEnd w:id="1"/>
    <w:p w14:paraId="08651D99" w14:textId="0289026E" w:rsidR="00EA0DC8" w:rsidRPr="00621100" w:rsidRDefault="00EA0DC8" w:rsidP="00EA0DC8">
      <w:pPr>
        <w:rPr>
          <w:b/>
          <w:bCs/>
        </w:rPr>
      </w:pPr>
      <w:r>
        <w:t xml:space="preserve">Players must have posted, a minimum </w:t>
      </w:r>
      <w:r w:rsidRPr="00621100">
        <w:t xml:space="preserve">of </w:t>
      </w:r>
      <w:r w:rsidRPr="00621100">
        <w:rPr>
          <w:b/>
          <w:bCs/>
        </w:rPr>
        <w:t xml:space="preserve">6 qualifying cards </w:t>
      </w:r>
      <w:r w:rsidR="00AF1C97">
        <w:rPr>
          <w:b/>
          <w:bCs/>
        </w:rPr>
        <w:t xml:space="preserve">on their WHS </w:t>
      </w:r>
      <w:r w:rsidRPr="00621100">
        <w:rPr>
          <w:b/>
          <w:bCs/>
        </w:rPr>
        <w:t>within the last 12 months to be eligible to win any main prize competition.</w:t>
      </w:r>
    </w:p>
    <w:p w14:paraId="4DE458D0" w14:textId="69413CC4" w:rsidR="00EA0DC8" w:rsidRPr="00621100" w:rsidRDefault="00EA0DC8" w:rsidP="00EA0DC8">
      <w:r>
        <w:t xml:space="preserve">A player without </w:t>
      </w:r>
      <w:r w:rsidRPr="00EA0DC8">
        <w:t>6 qualifying cards</w:t>
      </w:r>
      <w:r>
        <w:t xml:space="preserve">, may take part in competition to use it as one of their qualifying cards, but is only </w:t>
      </w:r>
      <w:r w:rsidRPr="00621100">
        <w:t>eligible to partake in the 2’s pot. These players must pay the full entry fee.</w:t>
      </w:r>
    </w:p>
    <w:p w14:paraId="7DC15A6D" w14:textId="638C80A7" w:rsidR="00683B95" w:rsidRDefault="00683B95" w:rsidP="00683B95">
      <w:r w:rsidRPr="00621100">
        <w:lastRenderedPageBreak/>
        <w:t xml:space="preserve">Entry for sign-up will be </w:t>
      </w:r>
      <w:r w:rsidR="00F550C4" w:rsidRPr="00621100">
        <w:t xml:space="preserve">for the entire window </w:t>
      </w:r>
      <w:r w:rsidRPr="00621100">
        <w:t>(</w:t>
      </w:r>
      <w:r w:rsidR="00621100" w:rsidRPr="00621100">
        <w:t>e.g.</w:t>
      </w:r>
      <w:r w:rsidRPr="00621100">
        <w:t xml:space="preserve"> </w:t>
      </w:r>
      <w:r w:rsidR="00F550C4" w:rsidRPr="00621100">
        <w:t xml:space="preserve">7:30am </w:t>
      </w:r>
      <w:r w:rsidRPr="00621100">
        <w:t xml:space="preserve">to </w:t>
      </w:r>
      <w:r w:rsidR="00F550C4" w:rsidRPr="00621100">
        <w:t>1</w:t>
      </w:r>
      <w:r w:rsidR="00C43AA9">
        <w:t>0:30a</w:t>
      </w:r>
      <w:r w:rsidR="002662C2">
        <w:t>m</w:t>
      </w:r>
      <w:r w:rsidR="00F550C4" w:rsidRPr="00621100">
        <w:t xml:space="preserve"> Saturday and 7:30a</w:t>
      </w:r>
      <w:r w:rsidRPr="00621100">
        <w:t>m</w:t>
      </w:r>
      <w:r w:rsidR="00F550C4" w:rsidRPr="00621100">
        <w:t xml:space="preserve"> to </w:t>
      </w:r>
      <w:r w:rsidR="002662C2">
        <w:t>1</w:t>
      </w:r>
      <w:r w:rsidR="00C43AA9">
        <w:t>0:30a</w:t>
      </w:r>
      <w:r w:rsidR="002662C2">
        <w:t>m</w:t>
      </w:r>
      <w:r w:rsidR="00F550C4" w:rsidRPr="00621100">
        <w:t xml:space="preserve"> Sunday</w:t>
      </w:r>
      <w:r w:rsidRPr="00621100">
        <w:t xml:space="preserve">. The sign-up will close 2 days in advance of the competition and the drawn names will be posted on to HM system, 1 day before the competition. </w:t>
      </w:r>
    </w:p>
    <w:p w14:paraId="7DB7118A" w14:textId="77777777" w:rsidR="00683B95" w:rsidRDefault="00683B95" w:rsidP="00683B95">
      <w:r>
        <w:t xml:space="preserve">After entry closes, </w:t>
      </w:r>
      <w:r w:rsidRPr="00AC393B">
        <w:t xml:space="preserve">names are </w:t>
      </w:r>
      <w:r>
        <w:t xml:space="preserve">locked, </w:t>
      </w:r>
      <w:r w:rsidRPr="00AC393B">
        <w:t>and no change can be made to the start sheet</w:t>
      </w:r>
      <w:r>
        <w:t>.</w:t>
      </w:r>
      <w:r w:rsidRPr="00AC393B">
        <w:t xml:space="preserve"> </w:t>
      </w:r>
    </w:p>
    <w:p w14:paraId="7328C467" w14:textId="25D0B14F" w:rsidR="00683B95" w:rsidRDefault="00683B95" w:rsidP="00683B95">
      <w:r>
        <w:t xml:space="preserve">Any player wanting to cancel from a drawn competition after the draw has been posted may do so by contacting </w:t>
      </w:r>
      <w:r w:rsidR="002662C2">
        <w:t xml:space="preserve">Club staff or </w:t>
      </w:r>
      <w:r>
        <w:t>C&amp;H no later than the day before the competition. A player’s withdrawal is final, and re-entry is not permitted.</w:t>
      </w:r>
    </w:p>
    <w:p w14:paraId="7E03AB8F" w14:textId="77777777" w:rsidR="00683B95" w:rsidRPr="00AC393B" w:rsidRDefault="00683B95" w:rsidP="00683B95">
      <w:pPr>
        <w:rPr>
          <w:b/>
          <w:bCs/>
          <w:sz w:val="24"/>
          <w:szCs w:val="24"/>
        </w:rPr>
      </w:pPr>
      <w:r w:rsidRPr="00AC393B">
        <w:t xml:space="preserve">Competitors must play in the drawn groups, </w:t>
      </w:r>
      <w:r>
        <w:t>at t</w:t>
      </w:r>
      <w:r w:rsidRPr="00AC393B">
        <w:t xml:space="preserve">he allotted </w:t>
      </w:r>
      <w:r>
        <w:t>tee-</w:t>
      </w:r>
      <w:r w:rsidRPr="00AC393B">
        <w:t xml:space="preserve">time. </w:t>
      </w:r>
      <w:r w:rsidRPr="00AC393B">
        <w:rPr>
          <w:b/>
          <w:bCs/>
        </w:rPr>
        <w:t>Any breach of these rules will result in disqualification</w:t>
      </w:r>
      <w:r w:rsidRPr="00AC393B">
        <w:rPr>
          <w:b/>
          <w:bCs/>
          <w:sz w:val="24"/>
          <w:szCs w:val="24"/>
        </w:rPr>
        <w:t>.</w:t>
      </w:r>
    </w:p>
    <w:p w14:paraId="6FB7616B" w14:textId="77777777" w:rsidR="00C620C2" w:rsidRDefault="00C620C2" w:rsidP="00683B95">
      <w:pPr>
        <w:rPr>
          <w:b/>
          <w:bCs/>
          <w:sz w:val="24"/>
          <w:szCs w:val="24"/>
        </w:rPr>
      </w:pPr>
    </w:p>
    <w:p w14:paraId="6DD98ECC" w14:textId="39C138B9" w:rsidR="00683B95" w:rsidRPr="00362807" w:rsidRDefault="00AA662F" w:rsidP="00683B95">
      <w:pPr>
        <w:rPr>
          <w:b/>
          <w:bCs/>
          <w:sz w:val="24"/>
          <w:szCs w:val="24"/>
        </w:rPr>
      </w:pPr>
      <w:r>
        <w:rPr>
          <w:b/>
          <w:bCs/>
          <w:sz w:val="24"/>
          <w:szCs w:val="24"/>
        </w:rPr>
        <w:t>2</w:t>
      </w:r>
      <w:r w:rsidR="00BE64A1">
        <w:rPr>
          <w:b/>
          <w:bCs/>
          <w:sz w:val="24"/>
          <w:szCs w:val="24"/>
        </w:rPr>
        <w:t>.</w:t>
      </w:r>
      <w:r w:rsidR="000B0379">
        <w:rPr>
          <w:b/>
          <w:bCs/>
          <w:sz w:val="24"/>
          <w:szCs w:val="24"/>
        </w:rPr>
        <w:t>6</w:t>
      </w:r>
      <w:r w:rsidR="00BE64A1">
        <w:rPr>
          <w:b/>
          <w:bCs/>
          <w:sz w:val="24"/>
          <w:szCs w:val="24"/>
        </w:rPr>
        <w:t xml:space="preserve"> </w:t>
      </w:r>
      <w:r w:rsidR="00683B95">
        <w:rPr>
          <w:b/>
          <w:bCs/>
          <w:sz w:val="24"/>
          <w:szCs w:val="24"/>
        </w:rPr>
        <w:t>Additional requirements for Matchplay &amp; Team Competitions</w:t>
      </w:r>
    </w:p>
    <w:p w14:paraId="4E482012" w14:textId="77777777" w:rsidR="00683B95" w:rsidRDefault="00683B95" w:rsidP="00683B95">
      <w:r>
        <w:t>Any m</w:t>
      </w:r>
      <w:r w:rsidRPr="007A42C4">
        <w:t xml:space="preserve">embers who have not paid their entrance fee, </w:t>
      </w:r>
      <w:r>
        <w:t xml:space="preserve">as notified and/or </w:t>
      </w:r>
      <w:r w:rsidRPr="007A42C4">
        <w:t xml:space="preserve">required by the closing date for entries, will not be included in </w:t>
      </w:r>
      <w:r>
        <w:t xml:space="preserve">any </w:t>
      </w:r>
      <w:r w:rsidRPr="007A42C4">
        <w:t>draw.</w:t>
      </w:r>
    </w:p>
    <w:p w14:paraId="40032509" w14:textId="77777777" w:rsidR="00683B95" w:rsidRDefault="00683B95" w:rsidP="00683B95">
      <w:r>
        <w:t xml:space="preserve">Members must enter their name on the relevant entry sheet. Details of the draw will be posted on the HM system and/or the notice boards. </w:t>
      </w:r>
    </w:p>
    <w:p w14:paraId="53B0A395" w14:textId="522EED0E" w:rsidR="00683B95" w:rsidRDefault="00683B95" w:rsidP="00683B95">
      <w:r>
        <w:t>Once the draw is made no substitutions will be allowed. The only exception to this rule is in the case of injury / illness produced before the first round has started. There will be no substitutions after the first round for any reason whatsoever.</w:t>
      </w:r>
    </w:p>
    <w:p w14:paraId="3A8078C0" w14:textId="77777777" w:rsidR="00683B95" w:rsidRDefault="00683B95" w:rsidP="00683B95">
      <w:r>
        <w:t>Any player wanting to cancel from a drawn competition after the draw has been posted may do so by contacting the C&amp;H no later than the day before the competition. A player’s withdrawal is final, and re-entry is not permitted.</w:t>
      </w:r>
    </w:p>
    <w:p w14:paraId="25F0B003" w14:textId="77777777" w:rsidR="00B85D69" w:rsidRDefault="00B85D69" w:rsidP="00B85D69">
      <w:r>
        <w:t>Matchplay competition cannot be played at the same time as any other competition and can only be played immediately after any Strokeplay or Stableford competition; and not before.</w:t>
      </w:r>
      <w:r w:rsidRPr="002F2029">
        <w:t xml:space="preserve"> </w:t>
      </w:r>
    </w:p>
    <w:p w14:paraId="21AEAD1C" w14:textId="38D16185" w:rsidR="000663D4" w:rsidRDefault="00683B95" w:rsidP="00683B95">
      <w:r>
        <w:t xml:space="preserve">Matchplay competitions must be played before the deadline date. The deadline date is not the date for the match to be played. Both competitors must endeavour to play the match at the earliest opportunity, </w:t>
      </w:r>
      <w:r w:rsidR="007F0D2A">
        <w:t>i.e.</w:t>
      </w:r>
      <w:r>
        <w:t xml:space="preserve"> as soon as the previous deadline has passed, and new round is in progress. Competitors are encouraged to provide for each other a minimum of six dates and a mix of am or pm slots; as a ‘rule of thumb’, 4 weekdays (at least two with evening tee-times) and 2 weekend days.</w:t>
      </w:r>
      <w:r w:rsidRPr="00C50C36">
        <w:t xml:space="preserve"> </w:t>
      </w:r>
      <w:r>
        <w:t xml:space="preserve">Extensions will only be given in exceptional circumstances and must be the subject of a written application to the Club Secretary for consideration. </w:t>
      </w:r>
    </w:p>
    <w:p w14:paraId="758425D0" w14:textId="03A7B556" w:rsidR="00B85D69" w:rsidRDefault="00B85D69" w:rsidP="00B85D69">
      <w:pPr>
        <w:pStyle w:val="NoSpacing"/>
        <w:rPr>
          <w:rFonts w:cs="Tahoma"/>
        </w:rPr>
      </w:pPr>
      <w:r>
        <w:rPr>
          <w:rFonts w:cs="Tahoma"/>
        </w:rPr>
        <w:t>If there is a t</w:t>
      </w:r>
      <w:r w:rsidRPr="00035564">
        <w:rPr>
          <w:rFonts w:cs="Tahoma"/>
        </w:rPr>
        <w:t xml:space="preserve">ie </w:t>
      </w:r>
      <w:r>
        <w:rPr>
          <w:rFonts w:cs="Tahoma"/>
        </w:rPr>
        <w:t>at the end of the M</w:t>
      </w:r>
      <w:r w:rsidRPr="00035564">
        <w:rPr>
          <w:rFonts w:cs="Tahoma"/>
        </w:rPr>
        <w:t>atchplay</w:t>
      </w:r>
      <w:r>
        <w:rPr>
          <w:rFonts w:cs="Tahoma"/>
        </w:rPr>
        <w:t xml:space="preserve"> round, </w:t>
      </w:r>
      <w:r w:rsidR="00701D58">
        <w:rPr>
          <w:rFonts w:cs="Tahoma"/>
        </w:rPr>
        <w:t>c</w:t>
      </w:r>
      <w:r>
        <w:rPr>
          <w:rFonts w:cs="Tahoma"/>
        </w:rPr>
        <w:t xml:space="preserve">ompetitors shall play ‘sudden death’ </w:t>
      </w:r>
      <w:r w:rsidRPr="00035564">
        <w:rPr>
          <w:rFonts w:cs="Tahoma"/>
        </w:rPr>
        <w:t xml:space="preserve">starting from the 1st hole, until a decision is reached. Stroke allowances should be applied as </w:t>
      </w:r>
      <w:r w:rsidR="00701D58" w:rsidRPr="00035564">
        <w:rPr>
          <w:rFonts w:cs="Tahoma"/>
        </w:rPr>
        <w:t>normal,</w:t>
      </w:r>
      <w:r w:rsidRPr="00035564">
        <w:rPr>
          <w:rFonts w:cs="Tahoma"/>
        </w:rPr>
        <w:t xml:space="preserve"> and agreement should be made beforehand as to what to do should the match still be undecided after a number of holes played</w:t>
      </w:r>
      <w:r w:rsidR="00701D58">
        <w:rPr>
          <w:rFonts w:cs="Tahoma"/>
        </w:rPr>
        <w:t xml:space="preserve"> or </w:t>
      </w:r>
      <w:r w:rsidRPr="00035564">
        <w:rPr>
          <w:rFonts w:cs="Tahoma"/>
        </w:rPr>
        <w:t>due to fading light. Failing agreement, the</w:t>
      </w:r>
      <w:r w:rsidR="00701D58">
        <w:rPr>
          <w:rFonts w:cs="Tahoma"/>
        </w:rPr>
        <w:t>re will be a re-</w:t>
      </w:r>
      <w:r w:rsidRPr="00035564">
        <w:rPr>
          <w:rFonts w:cs="Tahoma"/>
        </w:rPr>
        <w:t>match</w:t>
      </w:r>
      <w:r w:rsidR="00701D58">
        <w:rPr>
          <w:rFonts w:cs="Tahoma"/>
        </w:rPr>
        <w:t xml:space="preserve"> which </w:t>
      </w:r>
      <w:r w:rsidRPr="00035564">
        <w:rPr>
          <w:rFonts w:cs="Tahoma"/>
        </w:rPr>
        <w:t>must be replayed within the specified dates.</w:t>
      </w:r>
    </w:p>
    <w:p w14:paraId="28A63C12" w14:textId="77777777" w:rsidR="00B85D69" w:rsidRPr="00035564" w:rsidRDefault="00B85D69" w:rsidP="00B85D69">
      <w:pPr>
        <w:pStyle w:val="NoSpacing"/>
        <w:rPr>
          <w:rFonts w:cs="Tahoma"/>
        </w:rPr>
      </w:pPr>
    </w:p>
    <w:p w14:paraId="32024364" w14:textId="153365A7" w:rsidR="000663D4" w:rsidRDefault="000663D4" w:rsidP="00683B95">
      <w:r>
        <w:t>The result of the</w:t>
      </w:r>
      <w:r w:rsidR="00EF0BEB">
        <w:t xml:space="preserve"> competition must be entered onto the HM system under the relevant competition category. Where required to do so, the completion of the scorecard must also be completed and signed by the players and markers, in accordance with the specific competition requirements. </w:t>
      </w:r>
    </w:p>
    <w:p w14:paraId="6DA52D9F" w14:textId="0AE1D46C" w:rsidR="00683B95" w:rsidRDefault="00683B95" w:rsidP="00683B95">
      <w:r>
        <w:t xml:space="preserve">Failure to comply </w:t>
      </w:r>
      <w:r w:rsidR="000663D4">
        <w:t xml:space="preserve">with these requirements </w:t>
      </w:r>
      <w:r>
        <w:t>may result in disqualification of one or both of the players or teams.</w:t>
      </w:r>
    </w:p>
    <w:p w14:paraId="00ADD7AA" w14:textId="247287F7" w:rsidR="00683B95" w:rsidRPr="00DB0D8E" w:rsidRDefault="00AA662F" w:rsidP="00683B95">
      <w:pPr>
        <w:rPr>
          <w:b/>
          <w:bCs/>
          <w:sz w:val="24"/>
          <w:szCs w:val="24"/>
        </w:rPr>
      </w:pPr>
      <w:r>
        <w:rPr>
          <w:b/>
          <w:bCs/>
          <w:sz w:val="24"/>
          <w:szCs w:val="24"/>
        </w:rPr>
        <w:lastRenderedPageBreak/>
        <w:t>2</w:t>
      </w:r>
      <w:r w:rsidR="00BE64A1">
        <w:rPr>
          <w:b/>
          <w:bCs/>
          <w:sz w:val="24"/>
          <w:szCs w:val="24"/>
        </w:rPr>
        <w:t>.</w:t>
      </w:r>
      <w:r w:rsidR="000B0379">
        <w:rPr>
          <w:b/>
          <w:bCs/>
          <w:sz w:val="24"/>
          <w:szCs w:val="24"/>
        </w:rPr>
        <w:t>7</w:t>
      </w:r>
      <w:r w:rsidR="00BE64A1">
        <w:rPr>
          <w:b/>
          <w:bCs/>
          <w:sz w:val="24"/>
          <w:szCs w:val="24"/>
        </w:rPr>
        <w:t xml:space="preserve"> </w:t>
      </w:r>
      <w:r w:rsidR="00683B95" w:rsidRPr="00DB0D8E">
        <w:rPr>
          <w:b/>
          <w:bCs/>
          <w:sz w:val="24"/>
          <w:szCs w:val="24"/>
        </w:rPr>
        <w:t>Non-drawn Competitions</w:t>
      </w:r>
    </w:p>
    <w:p w14:paraId="28374756" w14:textId="625D92A1" w:rsidR="00683B95" w:rsidRPr="00D53277" w:rsidRDefault="00683B95" w:rsidP="00683B95">
      <w:pPr>
        <w:rPr>
          <w:sz w:val="20"/>
          <w:szCs w:val="20"/>
        </w:rPr>
      </w:pPr>
      <w:r>
        <w:t xml:space="preserve">For non-drawn competitions members may book their tee time on the HM system in the normal way. If, however, an entry sheet is required it will be displayed a minimum of 14 days before the event, allowing members to sign-up to indicate their intention to enter the competition and select the time slot of their choice. The entry sheet will be removed 1 day before the date of the competition. The entries for the competition will then be posted on the HM </w:t>
      </w:r>
      <w:r w:rsidRPr="00D53277">
        <w:t>system.</w:t>
      </w:r>
    </w:p>
    <w:p w14:paraId="463BD552" w14:textId="77777777" w:rsidR="00FF0734" w:rsidRDefault="00FF0734" w:rsidP="000127CB">
      <w:pPr>
        <w:rPr>
          <w:b/>
          <w:bCs/>
          <w:sz w:val="24"/>
          <w:szCs w:val="24"/>
        </w:rPr>
      </w:pPr>
    </w:p>
    <w:p w14:paraId="59158B95" w14:textId="3E719266" w:rsidR="000127CB" w:rsidRPr="00DB0D8E" w:rsidRDefault="00AA662F" w:rsidP="000127CB">
      <w:pPr>
        <w:rPr>
          <w:b/>
          <w:bCs/>
          <w:sz w:val="24"/>
          <w:szCs w:val="24"/>
        </w:rPr>
      </w:pPr>
      <w:r>
        <w:rPr>
          <w:b/>
          <w:bCs/>
          <w:sz w:val="24"/>
          <w:szCs w:val="24"/>
        </w:rPr>
        <w:t>2</w:t>
      </w:r>
      <w:r w:rsidR="00BE64A1">
        <w:rPr>
          <w:b/>
          <w:bCs/>
          <w:sz w:val="24"/>
          <w:szCs w:val="24"/>
        </w:rPr>
        <w:t>.</w:t>
      </w:r>
      <w:r w:rsidR="000B0379">
        <w:rPr>
          <w:b/>
          <w:bCs/>
          <w:sz w:val="24"/>
          <w:szCs w:val="24"/>
        </w:rPr>
        <w:t>8</w:t>
      </w:r>
      <w:r w:rsidR="00BE64A1">
        <w:rPr>
          <w:b/>
          <w:bCs/>
          <w:sz w:val="24"/>
          <w:szCs w:val="24"/>
        </w:rPr>
        <w:t xml:space="preserve"> </w:t>
      </w:r>
      <w:r w:rsidR="000127CB" w:rsidRPr="00DB0D8E">
        <w:rPr>
          <w:b/>
          <w:bCs/>
          <w:sz w:val="24"/>
          <w:szCs w:val="24"/>
        </w:rPr>
        <w:t>Competition results and prizes</w:t>
      </w:r>
    </w:p>
    <w:p w14:paraId="536ACD75" w14:textId="0789FDBA" w:rsidR="00445F82" w:rsidRDefault="000127CB" w:rsidP="000127CB">
      <w:r>
        <w:t xml:space="preserve">Competition results will be </w:t>
      </w:r>
      <w:r w:rsidR="006E6B42">
        <w:t xml:space="preserve">posted to the HM </w:t>
      </w:r>
      <w:r w:rsidR="00683B95">
        <w:t xml:space="preserve">and/or </w:t>
      </w:r>
      <w:r>
        <w:t>displayed on appropriate notice boards, as soon as possible</w:t>
      </w:r>
      <w:r w:rsidR="004166AB">
        <w:t>,</w:t>
      </w:r>
      <w:r>
        <w:t xml:space="preserve"> after the competition</w:t>
      </w:r>
      <w:r w:rsidR="004166AB">
        <w:t>,</w:t>
      </w:r>
      <w:r>
        <w:t xml:space="preserve"> and no later than 48</w:t>
      </w:r>
      <w:r w:rsidR="00DB0D8E">
        <w:t xml:space="preserve"> </w:t>
      </w:r>
      <w:r>
        <w:t>hours after the completion of the competition.</w:t>
      </w:r>
    </w:p>
    <w:p w14:paraId="72470FBF" w14:textId="281204E3" w:rsidR="004166AB" w:rsidRDefault="000127CB" w:rsidP="000127CB">
      <w:r>
        <w:t>Prize mon</w:t>
      </w:r>
      <w:r w:rsidR="00683B95">
        <w:t>i</w:t>
      </w:r>
      <w:r>
        <w:t>e</w:t>
      </w:r>
      <w:r w:rsidR="00683B95">
        <w:t>s</w:t>
      </w:r>
      <w:r>
        <w:t xml:space="preserve"> </w:t>
      </w:r>
      <w:r w:rsidR="004166AB">
        <w:t xml:space="preserve">will be paid out, in accordance with </w:t>
      </w:r>
      <w:r w:rsidR="004166AB" w:rsidRPr="00C248C6">
        <w:t>the Treasurers guidelines, but</w:t>
      </w:r>
      <w:r w:rsidR="004166AB">
        <w:t xml:space="preserve"> </w:t>
      </w:r>
      <w:r w:rsidR="002662C2">
        <w:t xml:space="preserve">should be </w:t>
      </w:r>
      <w:r w:rsidR="004166AB">
        <w:t>no later than 48 hours after the C&amp;H declared the result of the competition.</w:t>
      </w:r>
    </w:p>
    <w:p w14:paraId="6C5B590A" w14:textId="77777777" w:rsidR="00AA662F" w:rsidRDefault="00AA662F" w:rsidP="00FE4BD5">
      <w:pPr>
        <w:rPr>
          <w:b/>
          <w:bCs/>
          <w:sz w:val="24"/>
          <w:szCs w:val="24"/>
        </w:rPr>
      </w:pPr>
    </w:p>
    <w:p w14:paraId="061E9C1E" w14:textId="018DC95C" w:rsidR="00FE4BD5" w:rsidRPr="00FE4BD5" w:rsidRDefault="00AA662F" w:rsidP="00FE4BD5">
      <w:pPr>
        <w:rPr>
          <w:b/>
          <w:bCs/>
          <w:sz w:val="24"/>
          <w:szCs w:val="24"/>
        </w:rPr>
      </w:pPr>
      <w:r>
        <w:rPr>
          <w:b/>
          <w:bCs/>
          <w:sz w:val="24"/>
          <w:szCs w:val="24"/>
        </w:rPr>
        <w:t>2</w:t>
      </w:r>
      <w:r w:rsidR="00BE64A1">
        <w:rPr>
          <w:b/>
          <w:bCs/>
          <w:sz w:val="24"/>
          <w:szCs w:val="24"/>
        </w:rPr>
        <w:t>.</w:t>
      </w:r>
      <w:r w:rsidR="000B0379">
        <w:rPr>
          <w:b/>
          <w:bCs/>
          <w:sz w:val="24"/>
          <w:szCs w:val="24"/>
        </w:rPr>
        <w:t>9</w:t>
      </w:r>
      <w:r w:rsidR="00BE64A1">
        <w:rPr>
          <w:b/>
          <w:bCs/>
          <w:sz w:val="24"/>
          <w:szCs w:val="24"/>
        </w:rPr>
        <w:t xml:space="preserve"> </w:t>
      </w:r>
      <w:r w:rsidR="00FE4BD5">
        <w:rPr>
          <w:b/>
          <w:bCs/>
          <w:sz w:val="24"/>
          <w:szCs w:val="24"/>
        </w:rPr>
        <w:t xml:space="preserve">Decision to Suspend Play and/or </w:t>
      </w:r>
      <w:r w:rsidR="00FE4BD5" w:rsidRPr="00FE4BD5">
        <w:rPr>
          <w:b/>
          <w:bCs/>
          <w:sz w:val="24"/>
          <w:szCs w:val="24"/>
        </w:rPr>
        <w:t>Cancel a Club Competition</w:t>
      </w:r>
    </w:p>
    <w:p w14:paraId="4817C4C3" w14:textId="3D9B3B6F" w:rsidR="00FE4BD5" w:rsidRDefault="00FE4BD5" w:rsidP="00FE4BD5">
      <w:r>
        <w:t xml:space="preserve">The </w:t>
      </w:r>
      <w:r w:rsidRPr="00FE4BD5">
        <w:rPr>
          <w:b/>
          <w:bCs/>
        </w:rPr>
        <w:t>decision to suspend play</w:t>
      </w:r>
      <w:r>
        <w:t xml:space="preserve"> due to unplayable conditions lies in the first instance with the Proprietor or his Deputy, in consultation with the C&amp;H or with the Club Secretary or, in their absence, any member of the Committee playing in or overseeing the Competition.</w:t>
      </w:r>
    </w:p>
    <w:p w14:paraId="52E458E3" w14:textId="7E9E3DBF" w:rsidR="00FE4BD5" w:rsidRDefault="00FE4BD5" w:rsidP="00FE4BD5">
      <w:r>
        <w:t>The procedure for players when play has been officially suspended is governed by the R&amp;A Rules of Golf, Section 3 – The Rules of Play, Rule 6-8(b).</w:t>
      </w:r>
    </w:p>
    <w:p w14:paraId="1D32D376" w14:textId="1309B705" w:rsidR="00FE4BD5" w:rsidRDefault="00FE4BD5" w:rsidP="00FE4BD5">
      <w:r>
        <w:t xml:space="preserve">The final </w:t>
      </w:r>
      <w:r w:rsidRPr="00FE4BD5">
        <w:rPr>
          <w:b/>
          <w:bCs/>
        </w:rPr>
        <w:t>decision to cancel</w:t>
      </w:r>
      <w:r>
        <w:t xml:space="preserve"> a competition due to unplayable conditions lies wholly with the Club Secretary, or in their absence, </w:t>
      </w:r>
      <w:r w:rsidR="0091171E">
        <w:t xml:space="preserve">C&amp;H or </w:t>
      </w:r>
      <w:r>
        <w:t>any member of the Committee playing in or overseeing the Competition. However, they should also seek the guidance of the Proprietor or his Deputy, if available.</w:t>
      </w:r>
    </w:p>
    <w:p w14:paraId="4A54E911" w14:textId="179DE975" w:rsidR="000127CB" w:rsidRDefault="00FE4BD5" w:rsidP="00FE4BD5">
      <w:r w:rsidRPr="00C248C6">
        <w:t xml:space="preserve">Entrance fees will </w:t>
      </w:r>
      <w:r w:rsidR="0091171E" w:rsidRPr="00C248C6">
        <w:t>be refunded, in accordance with the Treasurers guidelines.</w:t>
      </w:r>
    </w:p>
    <w:p w14:paraId="662E669B" w14:textId="7E605207" w:rsidR="00AA662F" w:rsidRDefault="00BF72F4" w:rsidP="00AA662F">
      <w:pPr>
        <w:rPr>
          <w:b/>
          <w:bCs/>
          <w:sz w:val="24"/>
          <w:szCs w:val="24"/>
        </w:rPr>
      </w:pPr>
      <w:r w:rsidRPr="00C6436E">
        <w:rPr>
          <w:rFonts w:eastAsia="Times New Roman" w:cstheme="minorHAnsi"/>
          <w:color w:val="000000"/>
        </w:rPr>
        <w:t xml:space="preserve">To allow for competition scores (in Strokeplay and medal) to count towards the OOM and Best-in-Series </w:t>
      </w:r>
      <w:r w:rsidR="00407E32">
        <w:rPr>
          <w:rFonts w:eastAsia="Times New Roman" w:cstheme="minorHAnsi"/>
          <w:color w:val="000000"/>
        </w:rPr>
        <w:t xml:space="preserve">it is </w:t>
      </w:r>
      <w:r w:rsidRPr="00C6436E">
        <w:rPr>
          <w:rFonts w:eastAsia="Times New Roman" w:cstheme="minorHAnsi"/>
          <w:color w:val="000000"/>
        </w:rPr>
        <w:t>to be based on up to and including 5 temporary greens.</w:t>
      </w:r>
      <w:r>
        <w:rPr>
          <w:rFonts w:eastAsia="Times New Roman" w:cstheme="minorHAnsi"/>
          <w:color w:val="000000"/>
        </w:rPr>
        <w:t xml:space="preserve"> </w:t>
      </w:r>
      <w:r w:rsidRPr="00C6436E">
        <w:rPr>
          <w:rFonts w:eastAsia="Times New Roman" w:cstheme="minorHAnsi"/>
          <w:color w:val="000000"/>
        </w:rPr>
        <w:t xml:space="preserve">Therefore, </w:t>
      </w:r>
      <w:r>
        <w:rPr>
          <w:rFonts w:eastAsia="Times New Roman" w:cstheme="minorHAnsi"/>
          <w:color w:val="000000"/>
        </w:rPr>
        <w:t>6</w:t>
      </w:r>
      <w:r w:rsidRPr="00C6436E">
        <w:rPr>
          <w:rFonts w:eastAsia="Times New Roman" w:cstheme="minorHAnsi"/>
          <w:color w:val="000000"/>
        </w:rPr>
        <w:t xml:space="preserve"> or more temporary greens = competition is void (including what counts towards the OOM and best in series' is also void).</w:t>
      </w:r>
    </w:p>
    <w:p w14:paraId="56E21B35" w14:textId="26C5F2D1" w:rsidR="00AA662F" w:rsidRPr="00F7583B" w:rsidRDefault="00AA662F" w:rsidP="00AA662F">
      <w:pPr>
        <w:rPr>
          <w:b/>
          <w:bCs/>
          <w:sz w:val="24"/>
          <w:szCs w:val="24"/>
        </w:rPr>
      </w:pPr>
      <w:r>
        <w:rPr>
          <w:b/>
          <w:bCs/>
          <w:sz w:val="24"/>
          <w:szCs w:val="24"/>
        </w:rPr>
        <w:t xml:space="preserve">2.10 </w:t>
      </w:r>
      <w:r w:rsidRPr="00F7583B">
        <w:rPr>
          <w:b/>
          <w:bCs/>
          <w:sz w:val="24"/>
          <w:szCs w:val="24"/>
        </w:rPr>
        <w:t>Handicap Index</w:t>
      </w:r>
    </w:p>
    <w:p w14:paraId="3B3AA901" w14:textId="77777777" w:rsidR="00AA662F" w:rsidRDefault="00AA662F" w:rsidP="00AA662F">
      <w:r>
        <w:t xml:space="preserve">Any member seeking to obtain a handicap index from Berrington Hall Golf Club must either produce their WHS (World Handicap System) membership number, a current valid handicap certificate (within 3 months) from a previous Golf Club, or if new to golf, must submit </w:t>
      </w:r>
      <w:r w:rsidRPr="005F21C3">
        <w:t>three score cards marked by a member</w:t>
      </w:r>
      <w:r>
        <w:t xml:space="preserve"> with a current handicap index from Berrington Hall. The scorecards must indicate they are being submitted for handicap purposes.</w:t>
      </w:r>
    </w:p>
    <w:p w14:paraId="78CF566B" w14:textId="2622A7BC" w:rsidR="00AA662F" w:rsidRDefault="00AA662F" w:rsidP="00AA662F">
      <w:r>
        <w:t>These guidelines are based upon the Rules of Handicapping.</w:t>
      </w:r>
    </w:p>
    <w:p w14:paraId="009CA79E" w14:textId="77777777" w:rsidR="007F0D2A" w:rsidRDefault="007F0D2A" w:rsidP="00AA662F"/>
    <w:p w14:paraId="5C1D0F9D" w14:textId="77777777" w:rsidR="001F32BD" w:rsidRDefault="001F32BD" w:rsidP="00AA662F"/>
    <w:p w14:paraId="45332EB9" w14:textId="74B1EFB3" w:rsidR="00AA662F" w:rsidRPr="009075F6" w:rsidRDefault="00AA662F" w:rsidP="00AA662F">
      <w:pPr>
        <w:rPr>
          <w:b/>
          <w:bCs/>
          <w:sz w:val="24"/>
          <w:szCs w:val="24"/>
        </w:rPr>
      </w:pPr>
      <w:r>
        <w:rPr>
          <w:b/>
          <w:bCs/>
          <w:sz w:val="24"/>
          <w:szCs w:val="24"/>
        </w:rPr>
        <w:lastRenderedPageBreak/>
        <w:t xml:space="preserve">2.11 </w:t>
      </w:r>
      <w:r w:rsidRPr="009075F6">
        <w:rPr>
          <w:b/>
          <w:bCs/>
          <w:sz w:val="24"/>
          <w:szCs w:val="24"/>
        </w:rPr>
        <w:t>General Play Cards</w:t>
      </w:r>
    </w:p>
    <w:p w14:paraId="57943FC1" w14:textId="0580A54F" w:rsidR="00AA662F" w:rsidRDefault="007F0D2A" w:rsidP="00AA662F">
      <w:r>
        <w:t xml:space="preserve">This </w:t>
      </w:r>
      <w:r w:rsidR="00AA662F">
        <w:t xml:space="preserve">option to submit a general play card is available to all players whenever they play. Players must identify their intention to submit a general play score by registering on the MyEG App or by speaking to a member of the C&amp;H or Admin on the Front Desk, before commencing play. </w:t>
      </w:r>
      <w:r w:rsidR="00AD6D29">
        <w:t>It’s</w:t>
      </w:r>
      <w:r w:rsidR="00AA662F">
        <w:t xml:space="preserve"> also mandatory that this scorecard is returned. </w:t>
      </w:r>
    </w:p>
    <w:p w14:paraId="650878DA" w14:textId="7EA5C0D1" w:rsidR="00AA662F" w:rsidRDefault="00AA662F" w:rsidP="00AA662F">
      <w:r>
        <w:t xml:space="preserve">Both 9 hole and </w:t>
      </w:r>
      <w:r w:rsidR="004A1F61">
        <w:t>18-hole</w:t>
      </w:r>
      <w:r>
        <w:t xml:space="preserve"> cards are acceptable formats for submitting a general play card, but this must be stipulated on registering. Scorecards should be completed in the usual way, using “General Play Score” as the competition name and the score should be entered on the HM system in the same </w:t>
      </w:r>
      <w:r w:rsidRPr="00C248C6">
        <w:t>manner as a competition card (or, if registered via MyEG, then completed via the App). The card</w:t>
      </w:r>
      <w:r>
        <w:t xml:space="preserve"> returned will have the same effect on the handicap index as a competition card and will count as a qualifying card.</w:t>
      </w:r>
      <w:r w:rsidR="00DD735C">
        <w:t xml:space="preserve"> </w:t>
      </w:r>
      <w:r>
        <w:t xml:space="preserve">Completed scorecards, including no-returns, must be placed in the scorecard </w:t>
      </w:r>
      <w:r w:rsidR="00B95A10">
        <w:t>box.</w:t>
      </w:r>
    </w:p>
    <w:p w14:paraId="11112FC5" w14:textId="77777777" w:rsidR="00AA662F" w:rsidRDefault="00AA662F" w:rsidP="00AA662F">
      <w:r>
        <w:t>Any deliberate attempt to N/R for the sole purpose to manipulate a handicap index may be subject to the Club’s disciplinary procedures.</w:t>
      </w:r>
    </w:p>
    <w:p w14:paraId="367E0971" w14:textId="5830984F" w:rsidR="000127CB" w:rsidRPr="00DB0D8E" w:rsidRDefault="00AA662F" w:rsidP="000127CB">
      <w:pPr>
        <w:rPr>
          <w:b/>
          <w:bCs/>
          <w:sz w:val="24"/>
          <w:szCs w:val="24"/>
        </w:rPr>
      </w:pPr>
      <w:r w:rsidRPr="000934F2">
        <w:rPr>
          <w:b/>
          <w:bCs/>
          <w:sz w:val="28"/>
          <w:szCs w:val="28"/>
        </w:rPr>
        <w:t xml:space="preserve">Section </w:t>
      </w:r>
      <w:r>
        <w:rPr>
          <w:b/>
          <w:bCs/>
          <w:sz w:val="28"/>
          <w:szCs w:val="28"/>
        </w:rPr>
        <w:t>3</w:t>
      </w:r>
      <w:r w:rsidR="00527F24">
        <w:rPr>
          <w:b/>
          <w:bCs/>
          <w:sz w:val="28"/>
          <w:szCs w:val="28"/>
        </w:rPr>
        <w:t xml:space="preserve"> </w:t>
      </w:r>
      <w:r w:rsidR="000127CB" w:rsidRPr="005F21C3">
        <w:rPr>
          <w:b/>
          <w:bCs/>
          <w:sz w:val="24"/>
          <w:szCs w:val="24"/>
        </w:rPr>
        <w:t>The</w:t>
      </w:r>
      <w:r w:rsidR="00D17E04" w:rsidRPr="005F21C3">
        <w:rPr>
          <w:b/>
          <w:bCs/>
          <w:sz w:val="24"/>
          <w:szCs w:val="24"/>
        </w:rPr>
        <w:t xml:space="preserve"> </w:t>
      </w:r>
      <w:r w:rsidR="006E3999" w:rsidRPr="005F21C3">
        <w:rPr>
          <w:b/>
          <w:bCs/>
          <w:sz w:val="24"/>
          <w:szCs w:val="24"/>
        </w:rPr>
        <w:t xml:space="preserve">Club </w:t>
      </w:r>
      <w:r w:rsidR="000127CB" w:rsidRPr="005F21C3">
        <w:rPr>
          <w:b/>
          <w:bCs/>
          <w:sz w:val="24"/>
          <w:szCs w:val="24"/>
        </w:rPr>
        <w:t>Competitions</w:t>
      </w:r>
    </w:p>
    <w:p w14:paraId="1C3D0CD8" w14:textId="5E326E24" w:rsidR="000127CB" w:rsidRDefault="000127CB" w:rsidP="000127CB">
      <w:r>
        <w:t>A</w:t>
      </w:r>
      <w:r w:rsidR="00D61C80">
        <w:t xml:space="preserve">ll </w:t>
      </w:r>
      <w:r w:rsidR="00D61C80" w:rsidRPr="00D61C80">
        <w:rPr>
          <w:b/>
          <w:bCs/>
        </w:rPr>
        <w:t>Competitors must have a Handicap Index</w:t>
      </w:r>
      <w:r w:rsidR="00D61C80">
        <w:t xml:space="preserve"> to be able to claim a prize</w:t>
      </w:r>
      <w:r w:rsidR="005177A9">
        <w:t>.</w:t>
      </w:r>
    </w:p>
    <w:p w14:paraId="55C96086" w14:textId="5E958A6B" w:rsidR="00D17E04" w:rsidRDefault="00D17E04" w:rsidP="00D61C80">
      <w:pPr>
        <w:spacing w:after="0"/>
      </w:pPr>
      <w:r>
        <w:t>S</w:t>
      </w:r>
      <w:r w:rsidR="006E3999">
        <w:t xml:space="preserve">ummer season = </w:t>
      </w:r>
      <w:r w:rsidRPr="00D17E04">
        <w:t>April through to September</w:t>
      </w:r>
      <w:r w:rsidR="006E3999">
        <w:t>.</w:t>
      </w:r>
    </w:p>
    <w:p w14:paraId="1A10A6B1" w14:textId="50067043" w:rsidR="00D17E04" w:rsidRDefault="00D17E04" w:rsidP="00D61C80">
      <w:pPr>
        <w:spacing w:after="0"/>
      </w:pPr>
      <w:r>
        <w:t>W</w:t>
      </w:r>
      <w:r w:rsidR="006E3999">
        <w:t>inter season =</w:t>
      </w:r>
      <w:r>
        <w:t xml:space="preserve"> October through to March</w:t>
      </w:r>
      <w:r w:rsidR="006E3999">
        <w:t>.</w:t>
      </w:r>
    </w:p>
    <w:p w14:paraId="3C53A63E" w14:textId="1A14DD41" w:rsidR="001B5769" w:rsidRDefault="001B5769" w:rsidP="00D61C80">
      <w:pPr>
        <w:spacing w:after="0"/>
      </w:pPr>
      <w:r w:rsidRPr="00C93206">
        <w:t xml:space="preserve">Major and Matchplay </w:t>
      </w:r>
      <w:r w:rsidR="004A1F61" w:rsidRPr="00C93206">
        <w:t>Knockouts</w:t>
      </w:r>
      <w:r w:rsidRPr="00C93206">
        <w:t xml:space="preserve"> are restricted to 7-day members only.</w:t>
      </w:r>
    </w:p>
    <w:p w14:paraId="60B99967" w14:textId="416046B8" w:rsidR="003B51B1" w:rsidRDefault="003B51B1" w:rsidP="00D61C80">
      <w:pPr>
        <w:spacing w:after="0"/>
      </w:pPr>
      <w:r>
        <w:t>All competitions dates will be posted at the start of each season and appear on the HM App</w:t>
      </w:r>
      <w:r w:rsidR="00C248C6">
        <w:t xml:space="preserve"> these will be held on the second Saturday of the relevant month.</w:t>
      </w:r>
    </w:p>
    <w:p w14:paraId="61A53900" w14:textId="77777777" w:rsidR="00D61C80" w:rsidRDefault="00D61C80" w:rsidP="00D61C80">
      <w:pPr>
        <w:spacing w:after="0"/>
      </w:pPr>
    </w:p>
    <w:tbl>
      <w:tblPr>
        <w:tblStyle w:val="GridTable1Light"/>
        <w:tblW w:w="9209" w:type="dxa"/>
        <w:tblLook w:val="04A0" w:firstRow="1" w:lastRow="0" w:firstColumn="1" w:lastColumn="0" w:noHBand="0" w:noVBand="1"/>
      </w:tblPr>
      <w:tblGrid>
        <w:gridCol w:w="2355"/>
        <w:gridCol w:w="26"/>
        <w:gridCol w:w="1274"/>
        <w:gridCol w:w="1412"/>
        <w:gridCol w:w="896"/>
        <w:gridCol w:w="875"/>
        <w:gridCol w:w="2371"/>
      </w:tblGrid>
      <w:tr w:rsidR="006E3999" w14:paraId="0752D9C6" w14:textId="77777777" w:rsidTr="009E685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81" w:type="dxa"/>
            <w:gridSpan w:val="2"/>
            <w:shd w:val="clear" w:color="auto" w:fill="D9D9D9" w:themeFill="background1" w:themeFillShade="D9"/>
            <w:vAlign w:val="center"/>
          </w:tcPr>
          <w:p w14:paraId="48B380CA" w14:textId="0894C3BF" w:rsidR="00D17E04" w:rsidRDefault="00D17E04" w:rsidP="000127CB">
            <w:r>
              <w:t>MAJOR</w:t>
            </w:r>
            <w:r w:rsidR="001738AA">
              <w:t>S</w:t>
            </w:r>
          </w:p>
        </w:tc>
        <w:tc>
          <w:tcPr>
            <w:tcW w:w="1274" w:type="dxa"/>
            <w:shd w:val="clear" w:color="auto" w:fill="D9D9D9" w:themeFill="background1" w:themeFillShade="D9"/>
            <w:vAlign w:val="center"/>
          </w:tcPr>
          <w:p w14:paraId="0E6EC8B9" w14:textId="651A4A1B" w:rsidR="00D17E04" w:rsidRDefault="00D17E04" w:rsidP="00F27F34">
            <w:pPr>
              <w:jc w:val="center"/>
              <w:cnfStyle w:val="100000000000" w:firstRow="1" w:lastRow="0" w:firstColumn="0" w:lastColumn="0" w:oddVBand="0" w:evenVBand="0" w:oddHBand="0" w:evenHBand="0" w:firstRowFirstColumn="0" w:firstRowLastColumn="0" w:lastRowFirstColumn="0" w:lastRowLastColumn="0"/>
            </w:pPr>
            <w:r>
              <w:t>Month</w:t>
            </w:r>
          </w:p>
        </w:tc>
        <w:tc>
          <w:tcPr>
            <w:tcW w:w="1412" w:type="dxa"/>
            <w:shd w:val="clear" w:color="auto" w:fill="D9D9D9" w:themeFill="background1" w:themeFillShade="D9"/>
            <w:vAlign w:val="center"/>
          </w:tcPr>
          <w:p w14:paraId="2960A059" w14:textId="13D93263" w:rsidR="00D17E04" w:rsidRDefault="00D17E04" w:rsidP="00F27F34">
            <w:pPr>
              <w:jc w:val="center"/>
              <w:cnfStyle w:val="100000000000" w:firstRow="1" w:lastRow="0" w:firstColumn="0" w:lastColumn="0" w:oddVBand="0" w:evenVBand="0" w:oddHBand="0" w:evenHBand="0" w:firstRowFirstColumn="0" w:firstRowLastColumn="0" w:lastRowFirstColumn="0" w:lastRowLastColumn="0"/>
            </w:pPr>
            <w:r>
              <w:t>Format</w:t>
            </w:r>
          </w:p>
        </w:tc>
        <w:tc>
          <w:tcPr>
            <w:tcW w:w="896" w:type="dxa"/>
            <w:shd w:val="clear" w:color="auto" w:fill="D9D9D9" w:themeFill="background1" w:themeFillShade="D9"/>
            <w:vAlign w:val="center"/>
          </w:tcPr>
          <w:p w14:paraId="7AF43D70" w14:textId="1088D121" w:rsidR="00D17E04" w:rsidRDefault="00D17E04" w:rsidP="00F27F34">
            <w:pPr>
              <w:jc w:val="center"/>
              <w:cnfStyle w:val="100000000000" w:firstRow="1" w:lastRow="0" w:firstColumn="0" w:lastColumn="0" w:oddVBand="0" w:evenVBand="0" w:oddHBand="0" w:evenHBand="0" w:firstRowFirstColumn="0" w:firstRowLastColumn="0" w:lastRowFirstColumn="0" w:lastRowLastColumn="0"/>
            </w:pPr>
            <w:r>
              <w:t>Tees</w:t>
            </w:r>
          </w:p>
        </w:tc>
        <w:tc>
          <w:tcPr>
            <w:tcW w:w="875" w:type="dxa"/>
            <w:shd w:val="clear" w:color="auto" w:fill="D9D9D9" w:themeFill="background1" w:themeFillShade="D9"/>
            <w:vAlign w:val="center"/>
          </w:tcPr>
          <w:p w14:paraId="06E5D9FE" w14:textId="15440A6C" w:rsidR="00D17E04" w:rsidRDefault="00D17E04" w:rsidP="00F27F34">
            <w:pPr>
              <w:jc w:val="center"/>
              <w:cnfStyle w:val="100000000000" w:firstRow="1" w:lastRow="0" w:firstColumn="0" w:lastColumn="0" w:oddVBand="0" w:evenVBand="0" w:oddHBand="0" w:evenHBand="0" w:firstRowFirstColumn="0" w:firstRowLastColumn="0" w:lastRowFirstColumn="0" w:lastRowLastColumn="0"/>
            </w:pPr>
            <w:r>
              <w:t>Max HI</w:t>
            </w:r>
          </w:p>
        </w:tc>
        <w:tc>
          <w:tcPr>
            <w:tcW w:w="2371" w:type="dxa"/>
            <w:shd w:val="clear" w:color="auto" w:fill="D9D9D9" w:themeFill="background1" w:themeFillShade="D9"/>
            <w:vAlign w:val="center"/>
          </w:tcPr>
          <w:p w14:paraId="3AE892C1" w14:textId="587B5279" w:rsidR="00D17E04" w:rsidRDefault="00D17E04" w:rsidP="000127CB">
            <w:pPr>
              <w:cnfStyle w:val="100000000000" w:firstRow="1" w:lastRow="0" w:firstColumn="0" w:lastColumn="0" w:oddVBand="0" w:evenVBand="0" w:oddHBand="0" w:evenHBand="0" w:firstRowFirstColumn="0" w:firstRowLastColumn="0" w:lastRowFirstColumn="0" w:lastRowLastColumn="0"/>
            </w:pPr>
            <w:r>
              <w:t>Playing Handicap (PH)</w:t>
            </w:r>
          </w:p>
        </w:tc>
      </w:tr>
      <w:tr w:rsidR="006E3999" w14:paraId="2141EB4F" w14:textId="77777777" w:rsidTr="009E6852">
        <w:trPr>
          <w:trHeight w:val="323"/>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05C68C3D" w14:textId="7F67FD09" w:rsidR="00D17E04" w:rsidRDefault="00D17E04" w:rsidP="00AD39AB">
            <w:pPr>
              <w:rPr>
                <w:b w:val="0"/>
                <w:bCs w:val="0"/>
              </w:rPr>
            </w:pPr>
            <w:r>
              <w:t xml:space="preserve">MASTERS </w:t>
            </w:r>
          </w:p>
          <w:p w14:paraId="10792460" w14:textId="143140F1" w:rsidR="00D17E04" w:rsidRPr="00972C93" w:rsidRDefault="00D17E04" w:rsidP="00AD39AB">
            <w:pPr>
              <w:rPr>
                <w:b w:val="0"/>
                <w:bCs w:val="0"/>
              </w:rPr>
            </w:pPr>
            <w:r w:rsidRPr="00972C93">
              <w:rPr>
                <w:b w:val="0"/>
                <w:bCs w:val="0"/>
              </w:rPr>
              <w:t>Best Net</w:t>
            </w:r>
          </w:p>
        </w:tc>
        <w:tc>
          <w:tcPr>
            <w:tcW w:w="1274" w:type="dxa"/>
            <w:vAlign w:val="center"/>
          </w:tcPr>
          <w:p w14:paraId="51A6568B" w14:textId="64CED581" w:rsidR="00D17E04" w:rsidRDefault="00D17E04" w:rsidP="00972C93">
            <w:pPr>
              <w:jc w:val="center"/>
              <w:cnfStyle w:val="000000000000" w:firstRow="0" w:lastRow="0" w:firstColumn="0" w:lastColumn="0" w:oddVBand="0" w:evenVBand="0" w:oddHBand="0" w:evenHBand="0" w:firstRowFirstColumn="0" w:firstRowLastColumn="0" w:lastRowFirstColumn="0" w:lastRowLastColumn="0"/>
            </w:pPr>
            <w:r>
              <w:t>Apr</w:t>
            </w:r>
          </w:p>
        </w:tc>
        <w:tc>
          <w:tcPr>
            <w:tcW w:w="1412" w:type="dxa"/>
            <w:vAlign w:val="center"/>
          </w:tcPr>
          <w:p w14:paraId="12752722" w14:textId="4B1722FE" w:rsidR="00D17E04" w:rsidRDefault="00D17E04" w:rsidP="00972C93">
            <w:pPr>
              <w:jc w:val="center"/>
              <w:cnfStyle w:val="000000000000" w:firstRow="0" w:lastRow="0" w:firstColumn="0" w:lastColumn="0" w:oddVBand="0" w:evenVBand="0" w:oddHBand="0" w:evenHBand="0" w:firstRowFirstColumn="0" w:firstRowLastColumn="0" w:lastRowFirstColumn="0" w:lastRowLastColumn="0"/>
            </w:pPr>
            <w:r>
              <w:t>18 Hole Medal</w:t>
            </w:r>
          </w:p>
        </w:tc>
        <w:tc>
          <w:tcPr>
            <w:tcW w:w="896" w:type="dxa"/>
            <w:vAlign w:val="center"/>
          </w:tcPr>
          <w:p w14:paraId="336AF5EE" w14:textId="480355E2" w:rsidR="00D17E04" w:rsidRDefault="00D17E04" w:rsidP="009069FF">
            <w:pPr>
              <w:jc w:val="center"/>
              <w:cnfStyle w:val="000000000000" w:firstRow="0" w:lastRow="0" w:firstColumn="0" w:lastColumn="0" w:oddVBand="0" w:evenVBand="0" w:oddHBand="0" w:evenHBand="0" w:firstRowFirstColumn="0" w:firstRowLastColumn="0" w:lastRowFirstColumn="0" w:lastRowLastColumn="0"/>
            </w:pPr>
            <w:r>
              <w:t>White</w:t>
            </w:r>
          </w:p>
        </w:tc>
        <w:tc>
          <w:tcPr>
            <w:tcW w:w="875" w:type="dxa"/>
            <w:shd w:val="clear" w:color="auto" w:fill="FFFFFF" w:themeFill="background1"/>
            <w:vAlign w:val="center"/>
          </w:tcPr>
          <w:p w14:paraId="2969763E" w14:textId="67779A67" w:rsidR="00D17E04" w:rsidRPr="00FF0734" w:rsidRDefault="00B7457A" w:rsidP="009069FF">
            <w:pPr>
              <w:jc w:val="center"/>
              <w:cnfStyle w:val="000000000000" w:firstRow="0" w:lastRow="0" w:firstColumn="0" w:lastColumn="0" w:oddVBand="0" w:evenVBand="0" w:oddHBand="0" w:evenHBand="0" w:firstRowFirstColumn="0" w:firstRowLastColumn="0" w:lastRowFirstColumn="0" w:lastRowLastColumn="0"/>
            </w:pPr>
            <w:r w:rsidRPr="00FF0734">
              <w:t>36</w:t>
            </w:r>
          </w:p>
        </w:tc>
        <w:tc>
          <w:tcPr>
            <w:tcW w:w="2371" w:type="dxa"/>
            <w:vAlign w:val="center"/>
          </w:tcPr>
          <w:p w14:paraId="4DE9E6A3" w14:textId="2487366F" w:rsidR="00D17E04" w:rsidRDefault="00D17E04" w:rsidP="000127CB">
            <w:pPr>
              <w:cnfStyle w:val="000000000000" w:firstRow="0" w:lastRow="0" w:firstColumn="0" w:lastColumn="0" w:oddVBand="0" w:evenVBand="0" w:oddHBand="0" w:evenHBand="0" w:firstRowFirstColumn="0" w:firstRowLastColumn="0" w:lastRowFirstColumn="0" w:lastRowLastColumn="0"/>
            </w:pPr>
            <w:r>
              <w:t>95% of Course Handicap</w:t>
            </w:r>
          </w:p>
        </w:tc>
      </w:tr>
      <w:tr w:rsidR="009E6852" w14:paraId="49C414D0" w14:textId="77777777" w:rsidTr="009E6852">
        <w:trPr>
          <w:trHeight w:val="323"/>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0E83EBD1" w14:textId="19191DC2" w:rsidR="009E6852" w:rsidRDefault="009E6852" w:rsidP="00AD39AB">
            <w:r>
              <w:t>CAPTAINS DAY</w:t>
            </w:r>
          </w:p>
        </w:tc>
        <w:tc>
          <w:tcPr>
            <w:tcW w:w="1274" w:type="dxa"/>
            <w:vAlign w:val="center"/>
          </w:tcPr>
          <w:p w14:paraId="75FA7795" w14:textId="393071FE" w:rsidR="009E6852" w:rsidRDefault="009E6852" w:rsidP="00972C93">
            <w:pPr>
              <w:jc w:val="center"/>
              <w:cnfStyle w:val="000000000000" w:firstRow="0" w:lastRow="0" w:firstColumn="0" w:lastColumn="0" w:oddVBand="0" w:evenVBand="0" w:oddHBand="0" w:evenHBand="0" w:firstRowFirstColumn="0" w:firstRowLastColumn="0" w:lastRowFirstColumn="0" w:lastRowLastColumn="0"/>
            </w:pPr>
            <w:r>
              <w:t>May</w:t>
            </w:r>
          </w:p>
        </w:tc>
        <w:tc>
          <w:tcPr>
            <w:tcW w:w="1412" w:type="dxa"/>
            <w:vAlign w:val="center"/>
          </w:tcPr>
          <w:p w14:paraId="24CA73FC" w14:textId="2242A4A8" w:rsidR="009E6852" w:rsidRDefault="009E6852" w:rsidP="00972C93">
            <w:pPr>
              <w:jc w:val="center"/>
              <w:cnfStyle w:val="000000000000" w:firstRow="0" w:lastRow="0" w:firstColumn="0" w:lastColumn="0" w:oddVBand="0" w:evenVBand="0" w:oddHBand="0" w:evenHBand="0" w:firstRowFirstColumn="0" w:firstRowLastColumn="0" w:lastRowFirstColumn="0" w:lastRowLastColumn="0"/>
            </w:pPr>
            <w:r>
              <w:t>Captains Choice</w:t>
            </w:r>
          </w:p>
        </w:tc>
        <w:tc>
          <w:tcPr>
            <w:tcW w:w="896" w:type="dxa"/>
            <w:vAlign w:val="center"/>
          </w:tcPr>
          <w:p w14:paraId="05D050E9" w14:textId="5F416AAB" w:rsidR="009E6852" w:rsidRDefault="009E6852" w:rsidP="009069FF">
            <w:pPr>
              <w:jc w:val="center"/>
              <w:cnfStyle w:val="000000000000" w:firstRow="0" w:lastRow="0" w:firstColumn="0" w:lastColumn="0" w:oddVBand="0" w:evenVBand="0" w:oddHBand="0" w:evenHBand="0" w:firstRowFirstColumn="0" w:firstRowLastColumn="0" w:lastRowFirstColumn="0" w:lastRowLastColumn="0"/>
            </w:pPr>
            <w:r>
              <w:t>Yellows</w:t>
            </w:r>
          </w:p>
        </w:tc>
        <w:tc>
          <w:tcPr>
            <w:tcW w:w="875" w:type="dxa"/>
            <w:shd w:val="clear" w:color="auto" w:fill="FFFFFF" w:themeFill="background1"/>
            <w:vAlign w:val="center"/>
          </w:tcPr>
          <w:p w14:paraId="23BC9D43" w14:textId="5D7FF2D8" w:rsidR="009E6852" w:rsidRPr="00FF0734" w:rsidRDefault="009E6852" w:rsidP="009069FF">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vAlign w:val="center"/>
          </w:tcPr>
          <w:p w14:paraId="15E9EA09" w14:textId="63DCF812" w:rsidR="009E6852" w:rsidRDefault="009E6852" w:rsidP="000127CB">
            <w:pPr>
              <w:cnfStyle w:val="000000000000" w:firstRow="0" w:lastRow="0" w:firstColumn="0" w:lastColumn="0" w:oddVBand="0" w:evenVBand="0" w:oddHBand="0" w:evenHBand="0" w:firstRowFirstColumn="0" w:firstRowLastColumn="0" w:lastRowFirstColumn="0" w:lastRowLastColumn="0"/>
            </w:pPr>
            <w:r>
              <w:t>Captains Choice</w:t>
            </w:r>
          </w:p>
        </w:tc>
      </w:tr>
      <w:tr w:rsidR="006E3999" w:rsidRPr="008F44C1" w14:paraId="124DD082" w14:textId="77777777" w:rsidTr="009E6852">
        <w:trPr>
          <w:trHeight w:val="337"/>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424F851C" w14:textId="77777777" w:rsidR="00D17E04" w:rsidRPr="001738AA" w:rsidRDefault="00D17E04" w:rsidP="00AD39AB">
            <w:r w:rsidRPr="001738AA">
              <w:t>MEMORIAL</w:t>
            </w:r>
          </w:p>
          <w:p w14:paraId="78ED0558" w14:textId="02305B75" w:rsidR="00D17E04" w:rsidRPr="008F44C1" w:rsidRDefault="00D17E04" w:rsidP="000127CB">
            <w:pPr>
              <w:rPr>
                <w:b w:val="0"/>
                <w:bCs w:val="0"/>
              </w:rPr>
            </w:pPr>
            <w:r w:rsidRPr="008F44C1">
              <w:rPr>
                <w:b w:val="0"/>
                <w:bCs w:val="0"/>
              </w:rPr>
              <w:t>Best Net</w:t>
            </w:r>
          </w:p>
        </w:tc>
        <w:tc>
          <w:tcPr>
            <w:tcW w:w="1274" w:type="dxa"/>
            <w:vAlign w:val="center"/>
          </w:tcPr>
          <w:p w14:paraId="0BF631C0" w14:textId="1EFE8A6B" w:rsidR="00D17E04" w:rsidRPr="008F44C1" w:rsidRDefault="00D17E04" w:rsidP="00972C93">
            <w:pPr>
              <w:jc w:val="center"/>
              <w:cnfStyle w:val="000000000000" w:firstRow="0" w:lastRow="0" w:firstColumn="0" w:lastColumn="0" w:oddVBand="0" w:evenVBand="0" w:oddHBand="0" w:evenHBand="0" w:firstRowFirstColumn="0" w:firstRowLastColumn="0" w:lastRowFirstColumn="0" w:lastRowLastColumn="0"/>
            </w:pPr>
            <w:r w:rsidRPr="008F44C1">
              <w:t>Jun</w:t>
            </w:r>
          </w:p>
        </w:tc>
        <w:tc>
          <w:tcPr>
            <w:tcW w:w="1412" w:type="dxa"/>
            <w:vAlign w:val="center"/>
          </w:tcPr>
          <w:p w14:paraId="37F30465" w14:textId="7552FE64" w:rsidR="00D17E04" w:rsidRPr="008F44C1" w:rsidRDefault="00D17E04" w:rsidP="00972C93">
            <w:pPr>
              <w:jc w:val="center"/>
              <w:cnfStyle w:val="000000000000" w:firstRow="0" w:lastRow="0" w:firstColumn="0" w:lastColumn="0" w:oddVBand="0" w:evenVBand="0" w:oddHBand="0" w:evenHBand="0" w:firstRowFirstColumn="0" w:firstRowLastColumn="0" w:lastRowFirstColumn="0" w:lastRowLastColumn="0"/>
            </w:pPr>
            <w:r w:rsidRPr="008F44C1">
              <w:t>18 Hole Medal</w:t>
            </w:r>
          </w:p>
        </w:tc>
        <w:tc>
          <w:tcPr>
            <w:tcW w:w="896" w:type="dxa"/>
            <w:vAlign w:val="center"/>
          </w:tcPr>
          <w:p w14:paraId="00FC6140" w14:textId="6F59847C" w:rsidR="00D17E04" w:rsidRPr="008F44C1" w:rsidRDefault="00D17E04" w:rsidP="009069FF">
            <w:pPr>
              <w:jc w:val="center"/>
              <w:cnfStyle w:val="000000000000" w:firstRow="0" w:lastRow="0" w:firstColumn="0" w:lastColumn="0" w:oddVBand="0" w:evenVBand="0" w:oddHBand="0" w:evenHBand="0" w:firstRowFirstColumn="0" w:firstRowLastColumn="0" w:lastRowFirstColumn="0" w:lastRowLastColumn="0"/>
            </w:pPr>
            <w:r w:rsidRPr="008F44C1">
              <w:t>White</w:t>
            </w:r>
          </w:p>
        </w:tc>
        <w:tc>
          <w:tcPr>
            <w:tcW w:w="875" w:type="dxa"/>
            <w:vAlign w:val="center"/>
          </w:tcPr>
          <w:p w14:paraId="6D2B7D75" w14:textId="74C5A47A" w:rsidR="00D17E04" w:rsidRPr="008F44C1" w:rsidRDefault="00F27F34" w:rsidP="009069FF">
            <w:pPr>
              <w:jc w:val="center"/>
              <w:cnfStyle w:val="000000000000" w:firstRow="0" w:lastRow="0" w:firstColumn="0" w:lastColumn="0" w:oddVBand="0" w:evenVBand="0" w:oddHBand="0" w:evenHBand="0" w:firstRowFirstColumn="0" w:firstRowLastColumn="0" w:lastRowFirstColumn="0" w:lastRowLastColumn="0"/>
            </w:pPr>
            <w:r w:rsidRPr="008F44C1">
              <w:t>36</w:t>
            </w:r>
          </w:p>
        </w:tc>
        <w:tc>
          <w:tcPr>
            <w:tcW w:w="2371" w:type="dxa"/>
            <w:vAlign w:val="center"/>
          </w:tcPr>
          <w:p w14:paraId="3878EDF6" w14:textId="1E10A7C3" w:rsidR="00D17E04" w:rsidRPr="008F44C1" w:rsidRDefault="00D17E04" w:rsidP="000127CB">
            <w:pPr>
              <w:cnfStyle w:val="000000000000" w:firstRow="0" w:lastRow="0" w:firstColumn="0" w:lastColumn="0" w:oddVBand="0" w:evenVBand="0" w:oddHBand="0" w:evenHBand="0" w:firstRowFirstColumn="0" w:firstRowLastColumn="0" w:lastRowFirstColumn="0" w:lastRowLastColumn="0"/>
            </w:pPr>
            <w:r w:rsidRPr="008F44C1">
              <w:t>95% of Course Handicap</w:t>
            </w:r>
          </w:p>
        </w:tc>
      </w:tr>
      <w:tr w:rsidR="006E3999" w14:paraId="02736E0B" w14:textId="77777777" w:rsidTr="009E6852">
        <w:trPr>
          <w:trHeight w:val="501"/>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4E44D268" w14:textId="7DCBB865" w:rsidR="00D17E04" w:rsidRDefault="00D17E04" w:rsidP="00527F24">
            <w:r>
              <w:t xml:space="preserve">CLUB CHAMPIONSHIP </w:t>
            </w:r>
            <w:r w:rsidRPr="00972C93">
              <w:rPr>
                <w:b w:val="0"/>
                <w:bCs w:val="0"/>
              </w:rPr>
              <w:t>Best Gross</w:t>
            </w:r>
            <w:r w:rsidR="00527F24">
              <w:rPr>
                <w:b w:val="0"/>
                <w:bCs w:val="0"/>
              </w:rPr>
              <w:t xml:space="preserve"> &amp; </w:t>
            </w:r>
            <w:r w:rsidRPr="00972C93">
              <w:rPr>
                <w:b w:val="0"/>
                <w:bCs w:val="0"/>
              </w:rPr>
              <w:t>Best Net</w:t>
            </w:r>
          </w:p>
        </w:tc>
        <w:tc>
          <w:tcPr>
            <w:tcW w:w="1274" w:type="dxa"/>
            <w:vAlign w:val="center"/>
          </w:tcPr>
          <w:p w14:paraId="572B6A04" w14:textId="638DA274" w:rsidR="00D17E04" w:rsidRDefault="00D17E04" w:rsidP="00972C93">
            <w:pPr>
              <w:jc w:val="center"/>
              <w:cnfStyle w:val="000000000000" w:firstRow="0" w:lastRow="0" w:firstColumn="0" w:lastColumn="0" w:oddVBand="0" w:evenVBand="0" w:oddHBand="0" w:evenHBand="0" w:firstRowFirstColumn="0" w:firstRowLastColumn="0" w:lastRowFirstColumn="0" w:lastRowLastColumn="0"/>
            </w:pPr>
            <w:r>
              <w:t>Jul</w:t>
            </w:r>
          </w:p>
        </w:tc>
        <w:tc>
          <w:tcPr>
            <w:tcW w:w="1412" w:type="dxa"/>
            <w:vAlign w:val="center"/>
          </w:tcPr>
          <w:p w14:paraId="4148CF0D" w14:textId="20AF1A25" w:rsidR="00D17E04" w:rsidRDefault="00D17E04" w:rsidP="00972C93">
            <w:pPr>
              <w:jc w:val="center"/>
              <w:cnfStyle w:val="000000000000" w:firstRow="0" w:lastRow="0" w:firstColumn="0" w:lastColumn="0" w:oddVBand="0" w:evenVBand="0" w:oddHBand="0" w:evenHBand="0" w:firstRowFirstColumn="0" w:firstRowLastColumn="0" w:lastRowFirstColumn="0" w:lastRowLastColumn="0"/>
            </w:pPr>
            <w:r>
              <w:t xml:space="preserve">36 Hole </w:t>
            </w:r>
            <w:r w:rsidR="00B355BE">
              <w:t>Strokeplay</w:t>
            </w:r>
          </w:p>
        </w:tc>
        <w:tc>
          <w:tcPr>
            <w:tcW w:w="896" w:type="dxa"/>
            <w:vAlign w:val="center"/>
          </w:tcPr>
          <w:p w14:paraId="213BF573" w14:textId="66D47362" w:rsidR="00D17E04" w:rsidRDefault="00D17E04" w:rsidP="009069FF">
            <w:pPr>
              <w:jc w:val="center"/>
              <w:cnfStyle w:val="000000000000" w:firstRow="0" w:lastRow="0" w:firstColumn="0" w:lastColumn="0" w:oddVBand="0" w:evenVBand="0" w:oddHBand="0" w:evenHBand="0" w:firstRowFirstColumn="0" w:firstRowLastColumn="0" w:lastRowFirstColumn="0" w:lastRowLastColumn="0"/>
            </w:pPr>
            <w:r>
              <w:t>White</w:t>
            </w:r>
          </w:p>
        </w:tc>
        <w:tc>
          <w:tcPr>
            <w:tcW w:w="875" w:type="dxa"/>
            <w:vAlign w:val="center"/>
          </w:tcPr>
          <w:p w14:paraId="1443FA72" w14:textId="5ECEEDA5" w:rsidR="00D17E04" w:rsidRPr="00FF0734" w:rsidRDefault="001C7A84" w:rsidP="009069FF">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vAlign w:val="center"/>
          </w:tcPr>
          <w:p w14:paraId="0EEBADB3" w14:textId="3A7F5F53" w:rsidR="00D17E04" w:rsidRDefault="00D17E04" w:rsidP="000127CB">
            <w:pPr>
              <w:cnfStyle w:val="000000000000" w:firstRow="0" w:lastRow="0" w:firstColumn="0" w:lastColumn="0" w:oddVBand="0" w:evenVBand="0" w:oddHBand="0" w:evenHBand="0" w:firstRowFirstColumn="0" w:firstRowLastColumn="0" w:lastRowFirstColumn="0" w:lastRowLastColumn="0"/>
            </w:pPr>
            <w:r>
              <w:t>95% of Course Handicap</w:t>
            </w:r>
          </w:p>
        </w:tc>
      </w:tr>
      <w:tr w:rsidR="00D17E04" w:rsidRPr="00527F24" w14:paraId="41D369F5" w14:textId="77777777" w:rsidTr="002662C2">
        <w:trPr>
          <w:trHeight w:val="1391"/>
        </w:trPr>
        <w:tc>
          <w:tcPr>
            <w:cnfStyle w:val="001000000000" w:firstRow="0" w:lastRow="0" w:firstColumn="1" w:lastColumn="0" w:oddVBand="0" w:evenVBand="0" w:oddHBand="0" w:evenHBand="0" w:firstRowFirstColumn="0" w:firstRowLastColumn="0" w:lastRowFirstColumn="0" w:lastRowLastColumn="0"/>
            <w:tcW w:w="9209" w:type="dxa"/>
            <w:gridSpan w:val="7"/>
          </w:tcPr>
          <w:p w14:paraId="1506D2D8" w14:textId="30BE0E1E" w:rsidR="00D17E04" w:rsidRPr="00527F24" w:rsidRDefault="00D17E04" w:rsidP="00527F24">
            <w:pPr>
              <w:rPr>
                <w:b w:val="0"/>
                <w:bCs w:val="0"/>
              </w:rPr>
            </w:pPr>
            <w:r w:rsidRPr="00527F24">
              <w:rPr>
                <w:b w:val="0"/>
                <w:bCs w:val="0"/>
              </w:rPr>
              <w:t xml:space="preserve">36-hole competition is played on consecutive days. Drawn tee-times on Day 1; Day 2 in reverse order of scores from Day </w:t>
            </w:r>
            <w:r w:rsidR="001738AA" w:rsidRPr="00527F24">
              <w:rPr>
                <w:b w:val="0"/>
                <w:bCs w:val="0"/>
              </w:rPr>
              <w:t>1. In</w:t>
            </w:r>
            <w:r w:rsidRPr="00527F24">
              <w:rPr>
                <w:b w:val="0"/>
                <w:bCs w:val="0"/>
              </w:rPr>
              <w:t xml:space="preserve"> the event of a tie in the Gross competition there will be a sudden death playoff over 1 to 3 holes, repeatedly, if necessary, within 15 minutes of the end of the final group.</w:t>
            </w:r>
            <w:r w:rsidR="00527F24">
              <w:rPr>
                <w:b w:val="0"/>
                <w:bCs w:val="0"/>
              </w:rPr>
              <w:t xml:space="preserve"> </w:t>
            </w:r>
            <w:r w:rsidRPr="00527F24">
              <w:rPr>
                <w:b w:val="0"/>
                <w:bCs w:val="0"/>
              </w:rPr>
              <w:t>In the event of a tie in the Net competition, the result is decided on a count back, second round score, second round back 9, back 6, back 3, etc.</w:t>
            </w:r>
          </w:p>
        </w:tc>
      </w:tr>
      <w:tr w:rsidR="006E3999" w14:paraId="4AF2F80F" w14:textId="77777777" w:rsidTr="009E6852">
        <w:trPr>
          <w:trHeight w:val="479"/>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664444EB" w14:textId="77777777" w:rsidR="00D17E04" w:rsidRDefault="00D17E04" w:rsidP="000D6BCA">
            <w:pPr>
              <w:rPr>
                <w:b w:val="0"/>
                <w:bCs w:val="0"/>
              </w:rPr>
            </w:pPr>
            <w:r>
              <w:t>COMMITTEE CUP</w:t>
            </w:r>
          </w:p>
          <w:p w14:paraId="21515073" w14:textId="3EC40CEB" w:rsidR="00D17E04" w:rsidRPr="00972C93" w:rsidRDefault="00D17E04" w:rsidP="000D6BCA">
            <w:pPr>
              <w:rPr>
                <w:b w:val="0"/>
                <w:bCs w:val="0"/>
              </w:rPr>
            </w:pPr>
            <w:r w:rsidRPr="00972C93">
              <w:rPr>
                <w:b w:val="0"/>
                <w:bCs w:val="0"/>
              </w:rPr>
              <w:t>Best Net</w:t>
            </w:r>
          </w:p>
        </w:tc>
        <w:tc>
          <w:tcPr>
            <w:tcW w:w="1274" w:type="dxa"/>
            <w:vAlign w:val="center"/>
          </w:tcPr>
          <w:p w14:paraId="7A6CC83D" w14:textId="2437123E" w:rsidR="00D17E04" w:rsidRDefault="00D17E04" w:rsidP="00972C93">
            <w:pPr>
              <w:jc w:val="center"/>
              <w:cnfStyle w:val="000000000000" w:firstRow="0" w:lastRow="0" w:firstColumn="0" w:lastColumn="0" w:oddVBand="0" w:evenVBand="0" w:oddHBand="0" w:evenHBand="0" w:firstRowFirstColumn="0" w:firstRowLastColumn="0" w:lastRowFirstColumn="0" w:lastRowLastColumn="0"/>
            </w:pPr>
            <w:r>
              <w:t>Aug</w:t>
            </w:r>
          </w:p>
        </w:tc>
        <w:tc>
          <w:tcPr>
            <w:tcW w:w="1412" w:type="dxa"/>
            <w:vAlign w:val="center"/>
          </w:tcPr>
          <w:p w14:paraId="478804F3" w14:textId="13568D06" w:rsidR="00D17E04" w:rsidRDefault="00D17E04" w:rsidP="00972C93">
            <w:pPr>
              <w:jc w:val="center"/>
              <w:cnfStyle w:val="000000000000" w:firstRow="0" w:lastRow="0" w:firstColumn="0" w:lastColumn="0" w:oddVBand="0" w:evenVBand="0" w:oddHBand="0" w:evenHBand="0" w:firstRowFirstColumn="0" w:firstRowLastColumn="0" w:lastRowFirstColumn="0" w:lastRowLastColumn="0"/>
            </w:pPr>
            <w:r>
              <w:t>18 Hole Medal</w:t>
            </w:r>
          </w:p>
        </w:tc>
        <w:tc>
          <w:tcPr>
            <w:tcW w:w="896" w:type="dxa"/>
            <w:vAlign w:val="center"/>
          </w:tcPr>
          <w:p w14:paraId="4832BF76" w14:textId="0A6D0909" w:rsidR="00D17E04" w:rsidRDefault="00D17E04" w:rsidP="000D6BCA">
            <w:pPr>
              <w:jc w:val="center"/>
              <w:cnfStyle w:val="000000000000" w:firstRow="0" w:lastRow="0" w:firstColumn="0" w:lastColumn="0" w:oddVBand="0" w:evenVBand="0" w:oddHBand="0" w:evenHBand="0" w:firstRowFirstColumn="0" w:firstRowLastColumn="0" w:lastRowFirstColumn="0" w:lastRowLastColumn="0"/>
            </w:pPr>
            <w:r>
              <w:t>White</w:t>
            </w:r>
          </w:p>
        </w:tc>
        <w:tc>
          <w:tcPr>
            <w:tcW w:w="875" w:type="dxa"/>
            <w:shd w:val="clear" w:color="auto" w:fill="FFFFFF" w:themeFill="background1"/>
            <w:vAlign w:val="center"/>
          </w:tcPr>
          <w:p w14:paraId="5DE7DBE5" w14:textId="78F08D21" w:rsidR="00D17E04" w:rsidRPr="00FF0734" w:rsidRDefault="00F27F34" w:rsidP="000D6BCA">
            <w:pPr>
              <w:jc w:val="center"/>
              <w:cnfStyle w:val="000000000000" w:firstRow="0" w:lastRow="0" w:firstColumn="0" w:lastColumn="0" w:oddVBand="0" w:evenVBand="0" w:oddHBand="0" w:evenHBand="0" w:firstRowFirstColumn="0" w:firstRowLastColumn="0" w:lastRowFirstColumn="0" w:lastRowLastColumn="0"/>
            </w:pPr>
            <w:r w:rsidRPr="00FF0734">
              <w:t>36</w:t>
            </w:r>
          </w:p>
        </w:tc>
        <w:tc>
          <w:tcPr>
            <w:tcW w:w="2371" w:type="dxa"/>
            <w:vAlign w:val="center"/>
          </w:tcPr>
          <w:p w14:paraId="22EBCBB7" w14:textId="0000AEFF" w:rsidR="00D17E04" w:rsidRDefault="00D17E04" w:rsidP="000D6BCA">
            <w:pPr>
              <w:cnfStyle w:val="000000000000" w:firstRow="0" w:lastRow="0" w:firstColumn="0" w:lastColumn="0" w:oddVBand="0" w:evenVBand="0" w:oddHBand="0" w:evenHBand="0" w:firstRowFirstColumn="0" w:firstRowLastColumn="0" w:lastRowFirstColumn="0" w:lastRowLastColumn="0"/>
            </w:pPr>
            <w:r>
              <w:t>95% of Course Handicap</w:t>
            </w:r>
          </w:p>
        </w:tc>
      </w:tr>
      <w:tr w:rsidR="006E3999" w14:paraId="6268BBCE" w14:textId="77777777" w:rsidTr="009E6852">
        <w:trPr>
          <w:trHeight w:val="501"/>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5BA96AC0" w14:textId="77777777" w:rsidR="00D17E04" w:rsidRDefault="00D17E04" w:rsidP="000D6BCA">
            <w:pPr>
              <w:rPr>
                <w:b w:val="0"/>
                <w:bCs w:val="0"/>
              </w:rPr>
            </w:pPr>
            <w:r>
              <w:t>PRESIDENTS PUTTER</w:t>
            </w:r>
          </w:p>
          <w:p w14:paraId="66232359" w14:textId="7E9600CB" w:rsidR="00D17E04" w:rsidRPr="00972C93" w:rsidRDefault="00D17E04" w:rsidP="000D6BCA">
            <w:pPr>
              <w:rPr>
                <w:b w:val="0"/>
                <w:bCs w:val="0"/>
              </w:rPr>
            </w:pPr>
            <w:r w:rsidRPr="00972C93">
              <w:rPr>
                <w:b w:val="0"/>
                <w:bCs w:val="0"/>
              </w:rPr>
              <w:t>Best Net</w:t>
            </w:r>
          </w:p>
        </w:tc>
        <w:tc>
          <w:tcPr>
            <w:tcW w:w="1274" w:type="dxa"/>
            <w:vAlign w:val="center"/>
          </w:tcPr>
          <w:p w14:paraId="5FE87C0D" w14:textId="264C6D52" w:rsidR="00D17E04" w:rsidRDefault="00D17E04" w:rsidP="00972C93">
            <w:pPr>
              <w:jc w:val="center"/>
              <w:cnfStyle w:val="000000000000" w:firstRow="0" w:lastRow="0" w:firstColumn="0" w:lastColumn="0" w:oddVBand="0" w:evenVBand="0" w:oddHBand="0" w:evenHBand="0" w:firstRowFirstColumn="0" w:firstRowLastColumn="0" w:lastRowFirstColumn="0" w:lastRowLastColumn="0"/>
            </w:pPr>
            <w:r>
              <w:t>Sep</w:t>
            </w:r>
          </w:p>
        </w:tc>
        <w:tc>
          <w:tcPr>
            <w:tcW w:w="1412" w:type="dxa"/>
            <w:vAlign w:val="center"/>
          </w:tcPr>
          <w:p w14:paraId="6D100D9B" w14:textId="3A4ABAAE" w:rsidR="00D17E04" w:rsidRDefault="00D17E04" w:rsidP="00972C93">
            <w:pPr>
              <w:jc w:val="center"/>
              <w:cnfStyle w:val="000000000000" w:firstRow="0" w:lastRow="0" w:firstColumn="0" w:lastColumn="0" w:oddVBand="0" w:evenVBand="0" w:oddHBand="0" w:evenHBand="0" w:firstRowFirstColumn="0" w:firstRowLastColumn="0" w:lastRowFirstColumn="0" w:lastRowLastColumn="0"/>
            </w:pPr>
            <w:r>
              <w:t>18 Hole Medal</w:t>
            </w:r>
          </w:p>
        </w:tc>
        <w:tc>
          <w:tcPr>
            <w:tcW w:w="896" w:type="dxa"/>
            <w:vAlign w:val="center"/>
          </w:tcPr>
          <w:p w14:paraId="1BE6F251" w14:textId="2BB1E567" w:rsidR="00D17E04" w:rsidRDefault="00D17E04" w:rsidP="000D6BCA">
            <w:pPr>
              <w:jc w:val="center"/>
              <w:cnfStyle w:val="000000000000" w:firstRow="0" w:lastRow="0" w:firstColumn="0" w:lastColumn="0" w:oddVBand="0" w:evenVBand="0" w:oddHBand="0" w:evenHBand="0" w:firstRowFirstColumn="0" w:firstRowLastColumn="0" w:lastRowFirstColumn="0" w:lastRowLastColumn="0"/>
            </w:pPr>
            <w:r>
              <w:t>White</w:t>
            </w:r>
          </w:p>
        </w:tc>
        <w:tc>
          <w:tcPr>
            <w:tcW w:w="875" w:type="dxa"/>
            <w:vAlign w:val="center"/>
          </w:tcPr>
          <w:p w14:paraId="05EABC69" w14:textId="68890E55" w:rsidR="00D17E04" w:rsidRPr="00FF0734" w:rsidRDefault="00F27F34" w:rsidP="000D6BCA">
            <w:pPr>
              <w:jc w:val="center"/>
              <w:cnfStyle w:val="000000000000" w:firstRow="0" w:lastRow="0" w:firstColumn="0" w:lastColumn="0" w:oddVBand="0" w:evenVBand="0" w:oddHBand="0" w:evenHBand="0" w:firstRowFirstColumn="0" w:firstRowLastColumn="0" w:lastRowFirstColumn="0" w:lastRowLastColumn="0"/>
            </w:pPr>
            <w:r w:rsidRPr="00FF0734">
              <w:t>36</w:t>
            </w:r>
          </w:p>
        </w:tc>
        <w:tc>
          <w:tcPr>
            <w:tcW w:w="2371" w:type="dxa"/>
            <w:vAlign w:val="center"/>
          </w:tcPr>
          <w:p w14:paraId="194AB75A" w14:textId="3546273B" w:rsidR="00D17E04" w:rsidRDefault="00D17E04" w:rsidP="000D6BCA">
            <w:pPr>
              <w:cnfStyle w:val="000000000000" w:firstRow="0" w:lastRow="0" w:firstColumn="0" w:lastColumn="0" w:oddVBand="0" w:evenVBand="0" w:oddHBand="0" w:evenHBand="0" w:firstRowFirstColumn="0" w:firstRowLastColumn="0" w:lastRowFirstColumn="0" w:lastRowLastColumn="0"/>
            </w:pPr>
            <w:r>
              <w:t>95% of Course Handicap</w:t>
            </w:r>
          </w:p>
        </w:tc>
      </w:tr>
      <w:tr w:rsidR="001738AA" w14:paraId="47FFA17B" w14:textId="77777777" w:rsidTr="009E6852">
        <w:trPr>
          <w:trHeight w:val="669"/>
        </w:trPr>
        <w:tc>
          <w:tcPr>
            <w:cnfStyle w:val="001000000000" w:firstRow="0" w:lastRow="0" w:firstColumn="1" w:lastColumn="0" w:oddVBand="0" w:evenVBand="0" w:oddHBand="0" w:evenHBand="0" w:firstRowFirstColumn="0" w:firstRowLastColumn="0" w:lastRowFirstColumn="0" w:lastRowLastColumn="0"/>
            <w:tcW w:w="2381" w:type="dxa"/>
            <w:gridSpan w:val="2"/>
            <w:shd w:val="clear" w:color="auto" w:fill="D9D9D9" w:themeFill="background1" w:themeFillShade="D9"/>
            <w:vAlign w:val="center"/>
          </w:tcPr>
          <w:p w14:paraId="04C00C37" w14:textId="25BF87F3" w:rsidR="001738AA" w:rsidRPr="00D17E04" w:rsidRDefault="001738AA" w:rsidP="00D17E04">
            <w:pPr>
              <w:rPr>
                <w:b w:val="0"/>
                <w:bCs w:val="0"/>
              </w:rPr>
            </w:pPr>
            <w:r>
              <w:t>BOARD COMPS</w:t>
            </w:r>
          </w:p>
        </w:tc>
        <w:tc>
          <w:tcPr>
            <w:tcW w:w="1274" w:type="dxa"/>
            <w:shd w:val="clear" w:color="auto" w:fill="D9D9D9" w:themeFill="background1" w:themeFillShade="D9"/>
            <w:vAlign w:val="center"/>
          </w:tcPr>
          <w:p w14:paraId="56A15AF1" w14:textId="4452C136" w:rsidR="001738AA" w:rsidRDefault="001738AA" w:rsidP="00D17E04">
            <w:pPr>
              <w:jc w:val="center"/>
              <w:cnfStyle w:val="000000000000" w:firstRow="0" w:lastRow="0" w:firstColumn="0" w:lastColumn="0" w:oddVBand="0" w:evenVBand="0" w:oddHBand="0" w:evenHBand="0" w:firstRowFirstColumn="0" w:firstRowLastColumn="0" w:lastRowFirstColumn="0" w:lastRowLastColumn="0"/>
            </w:pPr>
            <w:r w:rsidRPr="008F44C1">
              <w:rPr>
                <w:b/>
                <w:bCs/>
              </w:rPr>
              <w:t>Month</w:t>
            </w:r>
          </w:p>
        </w:tc>
        <w:tc>
          <w:tcPr>
            <w:tcW w:w="1412" w:type="dxa"/>
            <w:shd w:val="clear" w:color="auto" w:fill="D9D9D9" w:themeFill="background1" w:themeFillShade="D9"/>
            <w:vAlign w:val="center"/>
          </w:tcPr>
          <w:p w14:paraId="072ABBE7" w14:textId="35CB0F22" w:rsidR="001738AA" w:rsidRDefault="001738AA" w:rsidP="00D17E04">
            <w:pPr>
              <w:jc w:val="center"/>
              <w:cnfStyle w:val="000000000000" w:firstRow="0" w:lastRow="0" w:firstColumn="0" w:lastColumn="0" w:oddVBand="0" w:evenVBand="0" w:oddHBand="0" w:evenHBand="0" w:firstRowFirstColumn="0" w:firstRowLastColumn="0" w:lastRowFirstColumn="0" w:lastRowLastColumn="0"/>
            </w:pPr>
            <w:r w:rsidRPr="008F44C1">
              <w:rPr>
                <w:b/>
                <w:bCs/>
              </w:rPr>
              <w:t>Format</w:t>
            </w:r>
          </w:p>
        </w:tc>
        <w:tc>
          <w:tcPr>
            <w:tcW w:w="896" w:type="dxa"/>
            <w:shd w:val="clear" w:color="auto" w:fill="D9D9D9" w:themeFill="background1" w:themeFillShade="D9"/>
            <w:vAlign w:val="center"/>
          </w:tcPr>
          <w:p w14:paraId="0D77330F" w14:textId="4A104F03" w:rsidR="001738AA" w:rsidRDefault="001738AA" w:rsidP="00D17E04">
            <w:pPr>
              <w:jc w:val="center"/>
              <w:cnfStyle w:val="000000000000" w:firstRow="0" w:lastRow="0" w:firstColumn="0" w:lastColumn="0" w:oddVBand="0" w:evenVBand="0" w:oddHBand="0" w:evenHBand="0" w:firstRowFirstColumn="0" w:firstRowLastColumn="0" w:lastRowFirstColumn="0" w:lastRowLastColumn="0"/>
            </w:pPr>
            <w:r w:rsidRPr="008F44C1">
              <w:rPr>
                <w:b/>
                <w:bCs/>
              </w:rPr>
              <w:t>Tees</w:t>
            </w:r>
          </w:p>
        </w:tc>
        <w:tc>
          <w:tcPr>
            <w:tcW w:w="875" w:type="dxa"/>
            <w:shd w:val="clear" w:color="auto" w:fill="D9D9D9" w:themeFill="background1" w:themeFillShade="D9"/>
            <w:vAlign w:val="center"/>
          </w:tcPr>
          <w:p w14:paraId="30EE8B62" w14:textId="6EB400C0" w:rsidR="001738AA" w:rsidRPr="00FF0734" w:rsidRDefault="001738AA" w:rsidP="00D17E04">
            <w:pPr>
              <w:jc w:val="center"/>
              <w:cnfStyle w:val="000000000000" w:firstRow="0" w:lastRow="0" w:firstColumn="0" w:lastColumn="0" w:oddVBand="0" w:evenVBand="0" w:oddHBand="0" w:evenHBand="0" w:firstRowFirstColumn="0" w:firstRowLastColumn="0" w:lastRowFirstColumn="0" w:lastRowLastColumn="0"/>
            </w:pPr>
            <w:r w:rsidRPr="008F44C1">
              <w:rPr>
                <w:b/>
                <w:bCs/>
              </w:rPr>
              <w:t>Max HI</w:t>
            </w:r>
          </w:p>
        </w:tc>
        <w:tc>
          <w:tcPr>
            <w:tcW w:w="2371" w:type="dxa"/>
            <w:shd w:val="clear" w:color="auto" w:fill="D9D9D9" w:themeFill="background1" w:themeFillShade="D9"/>
            <w:vAlign w:val="center"/>
          </w:tcPr>
          <w:p w14:paraId="4A660CA3" w14:textId="0A8DBDB7" w:rsidR="001738AA" w:rsidRDefault="001738AA" w:rsidP="00D17E04">
            <w:pPr>
              <w:cnfStyle w:val="000000000000" w:firstRow="0" w:lastRow="0" w:firstColumn="0" w:lastColumn="0" w:oddVBand="0" w:evenVBand="0" w:oddHBand="0" w:evenHBand="0" w:firstRowFirstColumn="0" w:firstRowLastColumn="0" w:lastRowFirstColumn="0" w:lastRowLastColumn="0"/>
            </w:pPr>
            <w:r w:rsidRPr="008F44C1">
              <w:rPr>
                <w:b/>
                <w:bCs/>
              </w:rPr>
              <w:t>Playing Handicap (PH)</w:t>
            </w:r>
          </w:p>
        </w:tc>
      </w:tr>
      <w:tr w:rsidR="004E5F01" w14:paraId="756AD7D1" w14:textId="77777777" w:rsidTr="009E6852">
        <w:trPr>
          <w:trHeight w:val="416"/>
        </w:trPr>
        <w:tc>
          <w:tcPr>
            <w:cnfStyle w:val="001000000000" w:firstRow="0" w:lastRow="0" w:firstColumn="1" w:lastColumn="0" w:oddVBand="0" w:evenVBand="0" w:oddHBand="0" w:evenHBand="0" w:firstRowFirstColumn="0" w:firstRowLastColumn="0" w:lastRowFirstColumn="0" w:lastRowLastColumn="0"/>
            <w:tcW w:w="2381" w:type="dxa"/>
            <w:gridSpan w:val="2"/>
            <w:shd w:val="clear" w:color="auto" w:fill="auto"/>
            <w:vAlign w:val="center"/>
          </w:tcPr>
          <w:p w14:paraId="4F14E9B9" w14:textId="137A43C9" w:rsidR="004E5F01" w:rsidRPr="00750408" w:rsidRDefault="004E5F01" w:rsidP="00D17E04">
            <w:r>
              <w:t>ARTISANS CUP</w:t>
            </w:r>
          </w:p>
        </w:tc>
        <w:tc>
          <w:tcPr>
            <w:tcW w:w="1274" w:type="dxa"/>
            <w:shd w:val="clear" w:color="auto" w:fill="auto"/>
            <w:vAlign w:val="center"/>
          </w:tcPr>
          <w:p w14:paraId="7057460E" w14:textId="1A5084E1" w:rsidR="004E5F01" w:rsidRPr="00750408" w:rsidRDefault="004E5F01" w:rsidP="00D17E04">
            <w:pPr>
              <w:jc w:val="center"/>
              <w:cnfStyle w:val="000000000000" w:firstRow="0" w:lastRow="0" w:firstColumn="0" w:lastColumn="0" w:oddVBand="0" w:evenVBand="0" w:oddHBand="0" w:evenHBand="0" w:firstRowFirstColumn="0" w:firstRowLastColumn="0" w:lastRowFirstColumn="0" w:lastRowLastColumn="0"/>
            </w:pPr>
            <w:r>
              <w:t>October</w:t>
            </w:r>
          </w:p>
        </w:tc>
        <w:tc>
          <w:tcPr>
            <w:tcW w:w="1412" w:type="dxa"/>
            <w:shd w:val="clear" w:color="auto" w:fill="auto"/>
            <w:vAlign w:val="center"/>
          </w:tcPr>
          <w:p w14:paraId="5F277DD9" w14:textId="76528A95" w:rsidR="004E5F01" w:rsidRDefault="004E5F01" w:rsidP="008F44C1">
            <w:pPr>
              <w:jc w:val="center"/>
              <w:cnfStyle w:val="000000000000" w:firstRow="0" w:lastRow="0" w:firstColumn="0" w:lastColumn="0" w:oddVBand="0" w:evenVBand="0" w:oddHBand="0" w:evenHBand="0" w:firstRowFirstColumn="0" w:firstRowLastColumn="0" w:lastRowFirstColumn="0" w:lastRowLastColumn="0"/>
            </w:pPr>
            <w:r>
              <w:t>18 Hole Stableford</w:t>
            </w:r>
          </w:p>
        </w:tc>
        <w:tc>
          <w:tcPr>
            <w:tcW w:w="896" w:type="dxa"/>
            <w:shd w:val="clear" w:color="auto" w:fill="auto"/>
            <w:vAlign w:val="center"/>
          </w:tcPr>
          <w:p w14:paraId="0913C3EE" w14:textId="5CC4FB80" w:rsidR="004E5F01" w:rsidRDefault="004E5F01" w:rsidP="00D17E04">
            <w:pPr>
              <w:jc w:val="center"/>
              <w:cnfStyle w:val="000000000000" w:firstRow="0" w:lastRow="0" w:firstColumn="0" w:lastColumn="0" w:oddVBand="0" w:evenVBand="0" w:oddHBand="0" w:evenHBand="0" w:firstRowFirstColumn="0" w:firstRowLastColumn="0" w:lastRowFirstColumn="0" w:lastRowLastColumn="0"/>
            </w:pPr>
            <w:r>
              <w:t>Blue</w:t>
            </w:r>
          </w:p>
        </w:tc>
        <w:tc>
          <w:tcPr>
            <w:tcW w:w="875" w:type="dxa"/>
            <w:shd w:val="clear" w:color="auto" w:fill="auto"/>
            <w:vAlign w:val="center"/>
          </w:tcPr>
          <w:p w14:paraId="5650299F" w14:textId="78EF32BB" w:rsidR="004E5F01" w:rsidRDefault="000E6A47" w:rsidP="00D17E04">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shd w:val="clear" w:color="auto" w:fill="auto"/>
            <w:vAlign w:val="center"/>
          </w:tcPr>
          <w:p w14:paraId="5C59A063" w14:textId="610E4554" w:rsidR="004E5F01" w:rsidRDefault="004E5F01" w:rsidP="00D17E04">
            <w:pPr>
              <w:cnfStyle w:val="000000000000" w:firstRow="0" w:lastRow="0" w:firstColumn="0" w:lastColumn="0" w:oddVBand="0" w:evenVBand="0" w:oddHBand="0" w:evenHBand="0" w:firstRowFirstColumn="0" w:firstRowLastColumn="0" w:lastRowFirstColumn="0" w:lastRowLastColumn="0"/>
            </w:pPr>
            <w:r>
              <w:t>95% of Course Handicap</w:t>
            </w:r>
          </w:p>
        </w:tc>
      </w:tr>
      <w:tr w:rsidR="001738AA" w14:paraId="20F50328" w14:textId="77777777" w:rsidTr="009E6852">
        <w:trPr>
          <w:trHeight w:val="416"/>
        </w:trPr>
        <w:tc>
          <w:tcPr>
            <w:cnfStyle w:val="001000000000" w:firstRow="0" w:lastRow="0" w:firstColumn="1" w:lastColumn="0" w:oddVBand="0" w:evenVBand="0" w:oddHBand="0" w:evenHBand="0" w:firstRowFirstColumn="0" w:firstRowLastColumn="0" w:lastRowFirstColumn="0" w:lastRowLastColumn="0"/>
            <w:tcW w:w="2381" w:type="dxa"/>
            <w:gridSpan w:val="2"/>
            <w:shd w:val="clear" w:color="auto" w:fill="auto"/>
            <w:vAlign w:val="center"/>
          </w:tcPr>
          <w:p w14:paraId="78B33E94" w14:textId="0BD7E955" w:rsidR="001738AA" w:rsidRPr="00D17E04" w:rsidRDefault="001738AA" w:rsidP="00D17E04">
            <w:pPr>
              <w:rPr>
                <w:b w:val="0"/>
                <w:bCs w:val="0"/>
              </w:rPr>
            </w:pPr>
            <w:r w:rsidRPr="00750408">
              <w:lastRenderedPageBreak/>
              <w:t>AG</w:t>
            </w:r>
            <w:r>
              <w:t xml:space="preserve">M </w:t>
            </w:r>
            <w:r w:rsidR="005012A7">
              <w:t>SHIELD</w:t>
            </w:r>
          </w:p>
        </w:tc>
        <w:tc>
          <w:tcPr>
            <w:tcW w:w="1274" w:type="dxa"/>
            <w:shd w:val="clear" w:color="auto" w:fill="auto"/>
            <w:vAlign w:val="center"/>
          </w:tcPr>
          <w:p w14:paraId="0F74B3D2" w14:textId="5D177D59" w:rsidR="001738AA" w:rsidRDefault="001738AA" w:rsidP="00D17E04">
            <w:pPr>
              <w:jc w:val="center"/>
              <w:cnfStyle w:val="000000000000" w:firstRow="0" w:lastRow="0" w:firstColumn="0" w:lastColumn="0" w:oddVBand="0" w:evenVBand="0" w:oddHBand="0" w:evenHBand="0" w:firstRowFirstColumn="0" w:firstRowLastColumn="0" w:lastRowFirstColumn="0" w:lastRowLastColumn="0"/>
            </w:pPr>
            <w:r w:rsidRPr="00750408">
              <w:t>Nov</w:t>
            </w:r>
          </w:p>
        </w:tc>
        <w:tc>
          <w:tcPr>
            <w:tcW w:w="1412" w:type="dxa"/>
            <w:shd w:val="clear" w:color="auto" w:fill="auto"/>
            <w:vAlign w:val="center"/>
          </w:tcPr>
          <w:p w14:paraId="6930ACF3" w14:textId="77777777" w:rsidR="001738AA" w:rsidRDefault="001738AA" w:rsidP="008F44C1">
            <w:pPr>
              <w:jc w:val="center"/>
              <w:cnfStyle w:val="000000000000" w:firstRow="0" w:lastRow="0" w:firstColumn="0" w:lastColumn="0" w:oddVBand="0" w:evenVBand="0" w:oddHBand="0" w:evenHBand="0" w:firstRowFirstColumn="0" w:firstRowLastColumn="0" w:lastRowFirstColumn="0" w:lastRowLastColumn="0"/>
            </w:pPr>
            <w:r>
              <w:t>Texas Scramble</w:t>
            </w:r>
          </w:p>
          <w:p w14:paraId="0B23431A" w14:textId="0B67DC85" w:rsidR="001738AA" w:rsidRDefault="001738AA" w:rsidP="00D17E04">
            <w:pPr>
              <w:jc w:val="center"/>
              <w:cnfStyle w:val="000000000000" w:firstRow="0" w:lastRow="0" w:firstColumn="0" w:lastColumn="0" w:oddVBand="0" w:evenVBand="0" w:oddHBand="0" w:evenHBand="0" w:firstRowFirstColumn="0" w:firstRowLastColumn="0" w:lastRowFirstColumn="0" w:lastRowLastColumn="0"/>
            </w:pPr>
            <w:r>
              <w:t>medal</w:t>
            </w:r>
          </w:p>
        </w:tc>
        <w:tc>
          <w:tcPr>
            <w:tcW w:w="896" w:type="dxa"/>
            <w:shd w:val="clear" w:color="auto" w:fill="auto"/>
            <w:vAlign w:val="center"/>
          </w:tcPr>
          <w:p w14:paraId="62D1FEAE" w14:textId="2A837F8F" w:rsidR="001738AA" w:rsidRDefault="001738AA" w:rsidP="00D17E04">
            <w:pPr>
              <w:jc w:val="center"/>
              <w:cnfStyle w:val="000000000000" w:firstRow="0" w:lastRow="0" w:firstColumn="0" w:lastColumn="0" w:oddVBand="0" w:evenVBand="0" w:oddHBand="0" w:evenHBand="0" w:firstRowFirstColumn="0" w:firstRowLastColumn="0" w:lastRowFirstColumn="0" w:lastRowLastColumn="0"/>
            </w:pPr>
            <w:r>
              <w:t>Blue</w:t>
            </w:r>
          </w:p>
        </w:tc>
        <w:tc>
          <w:tcPr>
            <w:tcW w:w="875" w:type="dxa"/>
            <w:shd w:val="clear" w:color="auto" w:fill="auto"/>
            <w:vAlign w:val="center"/>
          </w:tcPr>
          <w:p w14:paraId="2D2448EE" w14:textId="11C14EFE" w:rsidR="001738AA" w:rsidRPr="00FF0734" w:rsidRDefault="001738AA" w:rsidP="00D17E04">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shd w:val="clear" w:color="auto" w:fill="auto"/>
            <w:vAlign w:val="center"/>
          </w:tcPr>
          <w:p w14:paraId="640EA5A1" w14:textId="065A1AE0" w:rsidR="001738AA" w:rsidRDefault="004E5F01" w:rsidP="00D17E04">
            <w:pPr>
              <w:cnfStyle w:val="000000000000" w:firstRow="0" w:lastRow="0" w:firstColumn="0" w:lastColumn="0" w:oddVBand="0" w:evenVBand="0" w:oddHBand="0" w:evenHBand="0" w:firstRowFirstColumn="0" w:firstRowLastColumn="0" w:lastRowFirstColumn="0" w:lastRowLastColumn="0"/>
            </w:pPr>
            <w:r>
              <w:t>4</w:t>
            </w:r>
            <w:r w:rsidR="002662C2">
              <w:t>-</w:t>
            </w:r>
            <w:r>
              <w:t xml:space="preserve">man </w:t>
            </w:r>
            <w:r w:rsidR="001738AA">
              <w:t>team 10% of the Combined C</w:t>
            </w:r>
            <w:r w:rsidR="002662C2">
              <w:t>ourse</w:t>
            </w:r>
            <w:r>
              <w:t xml:space="preserve"> </w:t>
            </w:r>
            <w:r w:rsidR="001738AA">
              <w:t>Handicap, 2 man, 35% lower + 15% higher</w:t>
            </w:r>
          </w:p>
        </w:tc>
      </w:tr>
      <w:tr w:rsidR="004E5F01" w14:paraId="2FFE4512" w14:textId="77777777" w:rsidTr="002662C2">
        <w:trPr>
          <w:trHeight w:val="41"/>
        </w:trPr>
        <w:tc>
          <w:tcPr>
            <w:cnfStyle w:val="001000000000" w:firstRow="0" w:lastRow="0" w:firstColumn="1" w:lastColumn="0" w:oddVBand="0" w:evenVBand="0" w:oddHBand="0" w:evenHBand="0" w:firstRowFirstColumn="0" w:firstRowLastColumn="0" w:lastRowFirstColumn="0" w:lastRowLastColumn="0"/>
            <w:tcW w:w="2355" w:type="dxa"/>
            <w:shd w:val="clear" w:color="auto" w:fill="auto"/>
            <w:vAlign w:val="center"/>
          </w:tcPr>
          <w:p w14:paraId="0E639167" w14:textId="7F47E651" w:rsidR="001738AA" w:rsidRPr="000E6A47" w:rsidRDefault="001738AA" w:rsidP="000D643C">
            <w:r w:rsidRPr="000E6A47">
              <w:t>CHRISTMAS COMP</w:t>
            </w:r>
          </w:p>
        </w:tc>
        <w:tc>
          <w:tcPr>
            <w:tcW w:w="1300" w:type="dxa"/>
            <w:gridSpan w:val="2"/>
            <w:shd w:val="clear" w:color="auto" w:fill="auto"/>
            <w:vAlign w:val="center"/>
          </w:tcPr>
          <w:p w14:paraId="052291F5" w14:textId="4AF133B9" w:rsidR="001738AA" w:rsidRPr="008F44C1" w:rsidRDefault="001738AA" w:rsidP="00F27F34">
            <w:pPr>
              <w:jc w:val="center"/>
              <w:cnfStyle w:val="000000000000" w:firstRow="0" w:lastRow="0" w:firstColumn="0" w:lastColumn="0" w:oddVBand="0" w:evenVBand="0" w:oddHBand="0" w:evenHBand="0" w:firstRowFirstColumn="0" w:firstRowLastColumn="0" w:lastRowFirstColumn="0" w:lastRowLastColumn="0"/>
              <w:rPr>
                <w:b/>
                <w:bCs/>
              </w:rPr>
            </w:pPr>
            <w:r>
              <w:t>Dec</w:t>
            </w:r>
          </w:p>
        </w:tc>
        <w:tc>
          <w:tcPr>
            <w:tcW w:w="1412" w:type="dxa"/>
            <w:shd w:val="clear" w:color="auto" w:fill="auto"/>
            <w:vAlign w:val="center"/>
          </w:tcPr>
          <w:p w14:paraId="1CCDE3AD" w14:textId="7018F15C" w:rsidR="001738AA" w:rsidRPr="004E5F01" w:rsidRDefault="000E6A47" w:rsidP="00F27F34">
            <w:pPr>
              <w:jc w:val="center"/>
              <w:cnfStyle w:val="000000000000" w:firstRow="0" w:lastRow="0" w:firstColumn="0" w:lastColumn="0" w:oddVBand="0" w:evenVBand="0" w:oddHBand="0" w:evenHBand="0" w:firstRowFirstColumn="0" w:firstRowLastColumn="0" w:lastRowFirstColumn="0" w:lastRowLastColumn="0"/>
            </w:pPr>
            <w:r>
              <w:t>Texas Scramble</w:t>
            </w:r>
          </w:p>
        </w:tc>
        <w:tc>
          <w:tcPr>
            <w:tcW w:w="896" w:type="dxa"/>
            <w:shd w:val="clear" w:color="auto" w:fill="auto"/>
            <w:vAlign w:val="center"/>
          </w:tcPr>
          <w:p w14:paraId="21A433B9" w14:textId="12625679" w:rsidR="001738AA" w:rsidRPr="008F44C1" w:rsidRDefault="001738AA" w:rsidP="00F27F34">
            <w:pPr>
              <w:jc w:val="center"/>
              <w:cnfStyle w:val="000000000000" w:firstRow="0" w:lastRow="0" w:firstColumn="0" w:lastColumn="0" w:oddVBand="0" w:evenVBand="0" w:oddHBand="0" w:evenHBand="0" w:firstRowFirstColumn="0" w:firstRowLastColumn="0" w:lastRowFirstColumn="0" w:lastRowLastColumn="0"/>
              <w:rPr>
                <w:b/>
                <w:bCs/>
              </w:rPr>
            </w:pPr>
            <w:r>
              <w:t>Blue</w:t>
            </w:r>
          </w:p>
        </w:tc>
        <w:tc>
          <w:tcPr>
            <w:tcW w:w="875" w:type="dxa"/>
            <w:shd w:val="clear" w:color="auto" w:fill="auto"/>
            <w:vAlign w:val="center"/>
          </w:tcPr>
          <w:p w14:paraId="33610BD0" w14:textId="62843483" w:rsidR="001738AA" w:rsidRPr="000E6A47" w:rsidRDefault="000E6A47" w:rsidP="00F27F34">
            <w:pPr>
              <w:jc w:val="center"/>
              <w:cnfStyle w:val="000000000000" w:firstRow="0" w:lastRow="0" w:firstColumn="0" w:lastColumn="0" w:oddVBand="0" w:evenVBand="0" w:oddHBand="0" w:evenHBand="0" w:firstRowFirstColumn="0" w:firstRowLastColumn="0" w:lastRowFirstColumn="0" w:lastRowLastColumn="0"/>
            </w:pPr>
            <w:r w:rsidRPr="000E6A47">
              <w:t>54</w:t>
            </w:r>
          </w:p>
        </w:tc>
        <w:tc>
          <w:tcPr>
            <w:tcW w:w="2371" w:type="dxa"/>
            <w:shd w:val="clear" w:color="auto" w:fill="auto"/>
            <w:vAlign w:val="center"/>
          </w:tcPr>
          <w:p w14:paraId="2D0EE89B" w14:textId="5A09C73C" w:rsidR="001738AA" w:rsidRPr="000E6A47" w:rsidRDefault="00DD735C" w:rsidP="000D643C">
            <w:pPr>
              <w:cnfStyle w:val="000000000000" w:firstRow="0" w:lastRow="0" w:firstColumn="0" w:lastColumn="0" w:oddVBand="0" w:evenVBand="0" w:oddHBand="0" w:evenHBand="0" w:firstRowFirstColumn="0" w:firstRowLastColumn="0" w:lastRowFirstColumn="0" w:lastRowLastColumn="0"/>
            </w:pPr>
            <w:r>
              <w:t>4-man team 10% of the Combined Course Handicap, 2 man, 35% lower + 15% higher</w:t>
            </w:r>
          </w:p>
        </w:tc>
      </w:tr>
      <w:tr w:rsidR="001738AA" w14:paraId="6C034AE5" w14:textId="77777777" w:rsidTr="002662C2">
        <w:trPr>
          <w:trHeight w:val="39"/>
        </w:trPr>
        <w:tc>
          <w:tcPr>
            <w:cnfStyle w:val="001000000000" w:firstRow="0" w:lastRow="0" w:firstColumn="1" w:lastColumn="0" w:oddVBand="0" w:evenVBand="0" w:oddHBand="0" w:evenHBand="0" w:firstRowFirstColumn="0" w:firstRowLastColumn="0" w:lastRowFirstColumn="0" w:lastRowLastColumn="0"/>
            <w:tcW w:w="2355" w:type="dxa"/>
            <w:shd w:val="clear" w:color="auto" w:fill="auto"/>
            <w:vAlign w:val="center"/>
          </w:tcPr>
          <w:p w14:paraId="658EB0E5" w14:textId="1B038567" w:rsidR="001738AA" w:rsidRPr="000E6A47" w:rsidRDefault="000E6A47" w:rsidP="008F44C1">
            <w:r w:rsidRPr="000E6A47">
              <w:t>N</w:t>
            </w:r>
            <w:r>
              <w:t>EW YEARS TROPHY</w:t>
            </w:r>
          </w:p>
          <w:p w14:paraId="300BA41F" w14:textId="2E82A8B3" w:rsidR="001738AA" w:rsidRPr="000E6A47" w:rsidRDefault="001738AA" w:rsidP="008F44C1"/>
        </w:tc>
        <w:tc>
          <w:tcPr>
            <w:tcW w:w="1300" w:type="dxa"/>
            <w:gridSpan w:val="2"/>
            <w:shd w:val="clear" w:color="auto" w:fill="auto"/>
            <w:vAlign w:val="center"/>
          </w:tcPr>
          <w:p w14:paraId="49A40B3C" w14:textId="617688F9"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Jan</w:t>
            </w:r>
          </w:p>
        </w:tc>
        <w:tc>
          <w:tcPr>
            <w:tcW w:w="1412" w:type="dxa"/>
            <w:shd w:val="clear" w:color="auto" w:fill="auto"/>
            <w:vAlign w:val="center"/>
          </w:tcPr>
          <w:p w14:paraId="354FCBB3" w14:textId="6C37B9B2" w:rsidR="001738AA" w:rsidRPr="00750408" w:rsidRDefault="004E5F01" w:rsidP="008F44C1">
            <w:pPr>
              <w:jc w:val="center"/>
              <w:cnfStyle w:val="000000000000" w:firstRow="0" w:lastRow="0" w:firstColumn="0" w:lastColumn="0" w:oddVBand="0" w:evenVBand="0" w:oddHBand="0" w:evenHBand="0" w:firstRowFirstColumn="0" w:firstRowLastColumn="0" w:lastRowFirstColumn="0" w:lastRowLastColumn="0"/>
            </w:pPr>
            <w:r w:rsidRPr="004E5F01">
              <w:t>18</w:t>
            </w:r>
            <w:r>
              <w:t xml:space="preserve"> Hole </w:t>
            </w:r>
            <w:r w:rsidRPr="004E5F01">
              <w:t>Stableford</w:t>
            </w:r>
          </w:p>
        </w:tc>
        <w:tc>
          <w:tcPr>
            <w:tcW w:w="896" w:type="dxa"/>
            <w:shd w:val="clear" w:color="auto" w:fill="auto"/>
            <w:vAlign w:val="center"/>
          </w:tcPr>
          <w:p w14:paraId="51464FC4" w14:textId="7F04947C"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Blue</w:t>
            </w:r>
          </w:p>
        </w:tc>
        <w:tc>
          <w:tcPr>
            <w:tcW w:w="875" w:type="dxa"/>
            <w:shd w:val="clear" w:color="auto" w:fill="auto"/>
            <w:vAlign w:val="center"/>
          </w:tcPr>
          <w:p w14:paraId="116F05D2" w14:textId="3EA872AA" w:rsidR="001738AA" w:rsidRPr="00750408" w:rsidRDefault="001C7A84" w:rsidP="008F44C1">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shd w:val="clear" w:color="auto" w:fill="auto"/>
            <w:vAlign w:val="center"/>
          </w:tcPr>
          <w:p w14:paraId="6B3F072D" w14:textId="2CAB88E1" w:rsidR="001738AA" w:rsidRPr="00750408" w:rsidRDefault="001738AA" w:rsidP="00527F24">
            <w:pPr>
              <w:cnfStyle w:val="000000000000" w:firstRow="0" w:lastRow="0" w:firstColumn="0" w:lastColumn="0" w:oddVBand="0" w:evenVBand="0" w:oddHBand="0" w:evenHBand="0" w:firstRowFirstColumn="0" w:firstRowLastColumn="0" w:lastRowFirstColumn="0" w:lastRowLastColumn="0"/>
            </w:pPr>
            <w:r>
              <w:t>95% of Course Handicap</w:t>
            </w:r>
            <w:r w:rsidR="00053F37">
              <w:t xml:space="preserve"> drawn comp</w:t>
            </w:r>
          </w:p>
        </w:tc>
      </w:tr>
      <w:tr w:rsidR="001738AA" w14:paraId="1FFCE4A7" w14:textId="77777777" w:rsidTr="002662C2">
        <w:trPr>
          <w:trHeight w:val="39"/>
        </w:trPr>
        <w:tc>
          <w:tcPr>
            <w:cnfStyle w:val="001000000000" w:firstRow="0" w:lastRow="0" w:firstColumn="1" w:lastColumn="0" w:oddVBand="0" w:evenVBand="0" w:oddHBand="0" w:evenHBand="0" w:firstRowFirstColumn="0" w:firstRowLastColumn="0" w:lastRowFirstColumn="0" w:lastRowLastColumn="0"/>
            <w:tcW w:w="2355" w:type="dxa"/>
            <w:shd w:val="clear" w:color="auto" w:fill="auto"/>
            <w:vAlign w:val="center"/>
          </w:tcPr>
          <w:p w14:paraId="46BB9FE9" w14:textId="77777777" w:rsidR="001738AA" w:rsidRDefault="000E6A47" w:rsidP="008F44C1">
            <w:pPr>
              <w:rPr>
                <w:b w:val="0"/>
                <w:bCs w:val="0"/>
              </w:rPr>
            </w:pPr>
            <w:r>
              <w:t>M</w:t>
            </w:r>
            <w:r w:rsidR="002662C2">
              <w:t>ARTIN</w:t>
            </w:r>
            <w:r w:rsidR="00DD735C">
              <w:t xml:space="preserve"> </w:t>
            </w:r>
            <w:r>
              <w:t>TURNER CUP</w:t>
            </w:r>
          </w:p>
          <w:p w14:paraId="555D35A4" w14:textId="7C2BF37E" w:rsidR="001D1F67" w:rsidRPr="001D1F67" w:rsidRDefault="001D1F67" w:rsidP="001D1F67">
            <w:pPr>
              <w:rPr>
                <w:b w:val="0"/>
                <w:bCs w:val="0"/>
              </w:rPr>
            </w:pPr>
            <w:r w:rsidRPr="001D1F67">
              <w:rPr>
                <w:b w:val="0"/>
                <w:bCs w:val="0"/>
              </w:rPr>
              <w:t>Best net</w:t>
            </w:r>
          </w:p>
        </w:tc>
        <w:tc>
          <w:tcPr>
            <w:tcW w:w="1300" w:type="dxa"/>
            <w:gridSpan w:val="2"/>
            <w:shd w:val="clear" w:color="auto" w:fill="auto"/>
            <w:vAlign w:val="center"/>
          </w:tcPr>
          <w:p w14:paraId="73DFB78E" w14:textId="1ECD39F5"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Feb</w:t>
            </w:r>
          </w:p>
        </w:tc>
        <w:tc>
          <w:tcPr>
            <w:tcW w:w="1412" w:type="dxa"/>
            <w:shd w:val="clear" w:color="auto" w:fill="auto"/>
            <w:vAlign w:val="center"/>
          </w:tcPr>
          <w:p w14:paraId="6891C0C3" w14:textId="455DFF53" w:rsidR="001738AA" w:rsidRPr="00750408" w:rsidRDefault="004E5F01" w:rsidP="008F44C1">
            <w:pPr>
              <w:jc w:val="center"/>
              <w:cnfStyle w:val="000000000000" w:firstRow="0" w:lastRow="0" w:firstColumn="0" w:lastColumn="0" w:oddVBand="0" w:evenVBand="0" w:oddHBand="0" w:evenHBand="0" w:firstRowFirstColumn="0" w:firstRowLastColumn="0" w:lastRowFirstColumn="0" w:lastRowLastColumn="0"/>
            </w:pPr>
            <w:r w:rsidRPr="004E5F01">
              <w:t>18</w:t>
            </w:r>
            <w:r>
              <w:t xml:space="preserve"> Hole </w:t>
            </w:r>
            <w:r w:rsidR="001C7A84">
              <w:t>Medal</w:t>
            </w:r>
          </w:p>
        </w:tc>
        <w:tc>
          <w:tcPr>
            <w:tcW w:w="896" w:type="dxa"/>
            <w:shd w:val="clear" w:color="auto" w:fill="auto"/>
            <w:vAlign w:val="center"/>
          </w:tcPr>
          <w:p w14:paraId="3A9CF48C" w14:textId="0A956867"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Blue</w:t>
            </w:r>
          </w:p>
        </w:tc>
        <w:tc>
          <w:tcPr>
            <w:tcW w:w="875" w:type="dxa"/>
            <w:shd w:val="clear" w:color="auto" w:fill="auto"/>
            <w:vAlign w:val="center"/>
          </w:tcPr>
          <w:p w14:paraId="325E746E" w14:textId="19CAA0DD" w:rsidR="001738AA" w:rsidRPr="00750408" w:rsidRDefault="001C7A84" w:rsidP="008F44C1">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shd w:val="clear" w:color="auto" w:fill="auto"/>
            <w:vAlign w:val="center"/>
          </w:tcPr>
          <w:p w14:paraId="6CA56411" w14:textId="40CD244D" w:rsidR="001738AA" w:rsidRPr="00750408" w:rsidRDefault="001738AA" w:rsidP="008F44C1">
            <w:pPr>
              <w:cnfStyle w:val="000000000000" w:firstRow="0" w:lastRow="0" w:firstColumn="0" w:lastColumn="0" w:oddVBand="0" w:evenVBand="0" w:oddHBand="0" w:evenHBand="0" w:firstRowFirstColumn="0" w:firstRowLastColumn="0" w:lastRowFirstColumn="0" w:lastRowLastColumn="0"/>
            </w:pPr>
            <w:r>
              <w:t>95% of Course Handicap</w:t>
            </w:r>
            <w:r w:rsidR="00053F37">
              <w:t xml:space="preserve"> drawn comp</w:t>
            </w:r>
          </w:p>
        </w:tc>
      </w:tr>
      <w:tr w:rsidR="001738AA" w14:paraId="58F94D14" w14:textId="77777777" w:rsidTr="002662C2">
        <w:trPr>
          <w:trHeight w:val="39"/>
        </w:trPr>
        <w:tc>
          <w:tcPr>
            <w:cnfStyle w:val="001000000000" w:firstRow="0" w:lastRow="0" w:firstColumn="1" w:lastColumn="0" w:oddVBand="0" w:evenVBand="0" w:oddHBand="0" w:evenHBand="0" w:firstRowFirstColumn="0" w:firstRowLastColumn="0" w:lastRowFirstColumn="0" w:lastRowLastColumn="0"/>
            <w:tcW w:w="2355" w:type="dxa"/>
            <w:shd w:val="clear" w:color="auto" w:fill="auto"/>
            <w:vAlign w:val="center"/>
          </w:tcPr>
          <w:p w14:paraId="43DC938A" w14:textId="44137ABF" w:rsidR="001738AA" w:rsidRPr="000E6A47" w:rsidRDefault="000E6A47" w:rsidP="008F44C1">
            <w:pPr>
              <w:rPr>
                <w:color w:val="F2F2F2" w:themeColor="background1" w:themeShade="F2"/>
              </w:rPr>
            </w:pPr>
            <w:r w:rsidRPr="000E6A47">
              <w:t>C</w:t>
            </w:r>
            <w:r w:rsidR="001C7A84">
              <w:t>APTAINS LAST FLING</w:t>
            </w:r>
          </w:p>
        </w:tc>
        <w:tc>
          <w:tcPr>
            <w:tcW w:w="1300" w:type="dxa"/>
            <w:gridSpan w:val="2"/>
            <w:shd w:val="clear" w:color="auto" w:fill="auto"/>
            <w:vAlign w:val="center"/>
          </w:tcPr>
          <w:p w14:paraId="0014E9CE" w14:textId="2E1F5F7F"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March</w:t>
            </w:r>
          </w:p>
        </w:tc>
        <w:tc>
          <w:tcPr>
            <w:tcW w:w="1412" w:type="dxa"/>
            <w:shd w:val="clear" w:color="auto" w:fill="auto"/>
            <w:vAlign w:val="center"/>
          </w:tcPr>
          <w:p w14:paraId="3D5A410E" w14:textId="2680D660" w:rsidR="001738AA" w:rsidRPr="00750408" w:rsidRDefault="000E6A47" w:rsidP="008F44C1">
            <w:pPr>
              <w:jc w:val="center"/>
              <w:cnfStyle w:val="000000000000" w:firstRow="0" w:lastRow="0" w:firstColumn="0" w:lastColumn="0" w:oddVBand="0" w:evenVBand="0" w:oddHBand="0" w:evenHBand="0" w:firstRowFirstColumn="0" w:firstRowLastColumn="0" w:lastRowFirstColumn="0" w:lastRowLastColumn="0"/>
            </w:pPr>
            <w:r>
              <w:t>Texas Scramble</w:t>
            </w:r>
          </w:p>
        </w:tc>
        <w:tc>
          <w:tcPr>
            <w:tcW w:w="896" w:type="dxa"/>
            <w:shd w:val="clear" w:color="auto" w:fill="auto"/>
            <w:vAlign w:val="center"/>
          </w:tcPr>
          <w:p w14:paraId="4A7E78EC" w14:textId="6FCF7510"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Blue</w:t>
            </w:r>
          </w:p>
        </w:tc>
        <w:tc>
          <w:tcPr>
            <w:tcW w:w="875" w:type="dxa"/>
            <w:shd w:val="clear" w:color="auto" w:fill="auto"/>
            <w:vAlign w:val="center"/>
          </w:tcPr>
          <w:p w14:paraId="70F1DE1B" w14:textId="357837F6" w:rsidR="001738AA" w:rsidRPr="00750408" w:rsidRDefault="000E6A47" w:rsidP="008F44C1">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shd w:val="clear" w:color="auto" w:fill="auto"/>
            <w:vAlign w:val="center"/>
          </w:tcPr>
          <w:p w14:paraId="09E2B2FD" w14:textId="476851F5" w:rsidR="001738AA" w:rsidRPr="00750408" w:rsidRDefault="00DD735C" w:rsidP="008F44C1">
            <w:pPr>
              <w:cnfStyle w:val="000000000000" w:firstRow="0" w:lastRow="0" w:firstColumn="0" w:lastColumn="0" w:oddVBand="0" w:evenVBand="0" w:oddHBand="0" w:evenHBand="0" w:firstRowFirstColumn="0" w:firstRowLastColumn="0" w:lastRowFirstColumn="0" w:lastRowLastColumn="0"/>
            </w:pPr>
            <w:r>
              <w:t>4-man team 10% of the Combined Course Handicap, 2 man, 35% lower + 15% higher</w:t>
            </w:r>
          </w:p>
        </w:tc>
      </w:tr>
      <w:tr w:rsidR="001738AA" w14:paraId="5604A7F2" w14:textId="77777777" w:rsidTr="002662C2">
        <w:trPr>
          <w:trHeight w:val="39"/>
        </w:trPr>
        <w:tc>
          <w:tcPr>
            <w:cnfStyle w:val="001000000000" w:firstRow="0" w:lastRow="0" w:firstColumn="1" w:lastColumn="0" w:oddVBand="0" w:evenVBand="0" w:oddHBand="0" w:evenHBand="0" w:firstRowFirstColumn="0" w:firstRowLastColumn="0" w:lastRowFirstColumn="0" w:lastRowLastColumn="0"/>
            <w:tcW w:w="2355" w:type="dxa"/>
            <w:shd w:val="clear" w:color="auto" w:fill="D9D9D9" w:themeFill="background1" w:themeFillShade="D9"/>
            <w:vAlign w:val="center"/>
          </w:tcPr>
          <w:p w14:paraId="7396519C" w14:textId="793C7741" w:rsidR="001738AA" w:rsidRDefault="001738AA" w:rsidP="008F44C1">
            <w:pPr>
              <w:rPr>
                <w:b w:val="0"/>
                <w:bCs w:val="0"/>
                <w:color w:val="F2F2F2" w:themeColor="background1" w:themeShade="F2"/>
              </w:rPr>
            </w:pPr>
            <w:r>
              <w:t>CLUB</w:t>
            </w:r>
          </w:p>
        </w:tc>
        <w:tc>
          <w:tcPr>
            <w:tcW w:w="1300" w:type="dxa"/>
            <w:gridSpan w:val="2"/>
            <w:shd w:val="clear" w:color="auto" w:fill="D9D9D9" w:themeFill="background1" w:themeFillShade="D9"/>
            <w:vAlign w:val="center"/>
          </w:tcPr>
          <w:p w14:paraId="68C5C867" w14:textId="6E7296FD"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Frequency</w:t>
            </w:r>
          </w:p>
        </w:tc>
        <w:tc>
          <w:tcPr>
            <w:tcW w:w="1412" w:type="dxa"/>
            <w:shd w:val="clear" w:color="auto" w:fill="D9D9D9" w:themeFill="background1" w:themeFillShade="D9"/>
            <w:vAlign w:val="center"/>
          </w:tcPr>
          <w:p w14:paraId="06A605A4" w14:textId="3D174B44"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Format</w:t>
            </w:r>
          </w:p>
        </w:tc>
        <w:tc>
          <w:tcPr>
            <w:tcW w:w="896" w:type="dxa"/>
            <w:shd w:val="clear" w:color="auto" w:fill="D9D9D9" w:themeFill="background1" w:themeFillShade="D9"/>
            <w:vAlign w:val="center"/>
          </w:tcPr>
          <w:p w14:paraId="2A331F79" w14:textId="7BD6347A"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Tees</w:t>
            </w:r>
          </w:p>
        </w:tc>
        <w:tc>
          <w:tcPr>
            <w:tcW w:w="875" w:type="dxa"/>
            <w:shd w:val="clear" w:color="auto" w:fill="D9D9D9" w:themeFill="background1" w:themeFillShade="D9"/>
            <w:vAlign w:val="center"/>
          </w:tcPr>
          <w:p w14:paraId="064B35F5" w14:textId="4428B4CA"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Max HI</w:t>
            </w:r>
          </w:p>
        </w:tc>
        <w:tc>
          <w:tcPr>
            <w:tcW w:w="2371" w:type="dxa"/>
            <w:shd w:val="clear" w:color="auto" w:fill="D9D9D9" w:themeFill="background1" w:themeFillShade="D9"/>
            <w:vAlign w:val="center"/>
          </w:tcPr>
          <w:p w14:paraId="0E61B90C" w14:textId="3FA2B751" w:rsidR="001738AA" w:rsidRPr="00750408" w:rsidRDefault="001738AA" w:rsidP="008F44C1">
            <w:pPr>
              <w:cnfStyle w:val="000000000000" w:firstRow="0" w:lastRow="0" w:firstColumn="0" w:lastColumn="0" w:oddVBand="0" w:evenVBand="0" w:oddHBand="0" w:evenHBand="0" w:firstRowFirstColumn="0" w:firstRowLastColumn="0" w:lastRowFirstColumn="0" w:lastRowLastColumn="0"/>
            </w:pPr>
            <w:r>
              <w:t>Playing Handicap (PH)</w:t>
            </w:r>
          </w:p>
        </w:tc>
      </w:tr>
      <w:tr w:rsidR="001738AA" w14:paraId="031BF568" w14:textId="77777777" w:rsidTr="002662C2">
        <w:trPr>
          <w:trHeight w:val="39"/>
        </w:trPr>
        <w:tc>
          <w:tcPr>
            <w:cnfStyle w:val="001000000000" w:firstRow="0" w:lastRow="0" w:firstColumn="1" w:lastColumn="0" w:oddVBand="0" w:evenVBand="0" w:oddHBand="0" w:evenHBand="0" w:firstRowFirstColumn="0" w:firstRowLastColumn="0" w:lastRowFirstColumn="0" w:lastRowLastColumn="0"/>
            <w:tcW w:w="2355" w:type="dxa"/>
            <w:vAlign w:val="center"/>
          </w:tcPr>
          <w:p w14:paraId="605F6BE6" w14:textId="77777777" w:rsidR="001738AA" w:rsidRPr="005177A9" w:rsidRDefault="001738AA" w:rsidP="008F44C1">
            <w:pPr>
              <w:rPr>
                <w:b w:val="0"/>
                <w:bCs w:val="0"/>
              </w:rPr>
            </w:pPr>
            <w:r>
              <w:t>WEEKEND MEDAL</w:t>
            </w:r>
          </w:p>
          <w:p w14:paraId="2D9A9351" w14:textId="47BB4FB7" w:rsidR="001738AA" w:rsidRDefault="001738AA" w:rsidP="008F44C1">
            <w:pPr>
              <w:rPr>
                <w:b w:val="0"/>
                <w:bCs w:val="0"/>
                <w:color w:val="F2F2F2" w:themeColor="background1" w:themeShade="F2"/>
              </w:rPr>
            </w:pPr>
            <w:r w:rsidRPr="00972C93">
              <w:rPr>
                <w:b w:val="0"/>
                <w:bCs w:val="0"/>
              </w:rPr>
              <w:t>Best Net</w:t>
            </w:r>
            <w:r>
              <w:rPr>
                <w:b w:val="0"/>
                <w:bCs w:val="0"/>
              </w:rPr>
              <w:t xml:space="preserve"> </w:t>
            </w:r>
          </w:p>
        </w:tc>
        <w:tc>
          <w:tcPr>
            <w:tcW w:w="1300" w:type="dxa"/>
            <w:gridSpan w:val="2"/>
            <w:vAlign w:val="center"/>
          </w:tcPr>
          <w:p w14:paraId="1E125A4D" w14:textId="7DDC0378" w:rsidR="001738AA" w:rsidRDefault="001738AA" w:rsidP="008F44C1">
            <w:pPr>
              <w:jc w:val="center"/>
              <w:cnfStyle w:val="000000000000" w:firstRow="0" w:lastRow="0" w:firstColumn="0" w:lastColumn="0" w:oddVBand="0" w:evenVBand="0" w:oddHBand="0" w:evenHBand="0" w:firstRowFirstColumn="0" w:firstRowLastColumn="0" w:lastRowFirstColumn="0" w:lastRowLastColumn="0"/>
            </w:pPr>
            <w:r>
              <w:t>Monthly</w:t>
            </w:r>
          </w:p>
        </w:tc>
        <w:tc>
          <w:tcPr>
            <w:tcW w:w="1412" w:type="dxa"/>
            <w:vAlign w:val="center"/>
          </w:tcPr>
          <w:p w14:paraId="411F0793" w14:textId="7C7E0A67"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18 Hole Medal</w:t>
            </w:r>
          </w:p>
        </w:tc>
        <w:tc>
          <w:tcPr>
            <w:tcW w:w="896" w:type="dxa"/>
            <w:vAlign w:val="center"/>
          </w:tcPr>
          <w:p w14:paraId="5E7276CE" w14:textId="6C1A773C"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t>White</w:t>
            </w:r>
          </w:p>
        </w:tc>
        <w:tc>
          <w:tcPr>
            <w:tcW w:w="875" w:type="dxa"/>
            <w:vAlign w:val="center"/>
          </w:tcPr>
          <w:p w14:paraId="6844A5F5" w14:textId="67863C29" w:rsidR="001738AA" w:rsidRPr="00750408" w:rsidRDefault="001738AA" w:rsidP="008F44C1">
            <w:pPr>
              <w:jc w:val="center"/>
              <w:cnfStyle w:val="000000000000" w:firstRow="0" w:lastRow="0" w:firstColumn="0" w:lastColumn="0" w:oddVBand="0" w:evenVBand="0" w:oddHBand="0" w:evenHBand="0" w:firstRowFirstColumn="0" w:firstRowLastColumn="0" w:lastRowFirstColumn="0" w:lastRowLastColumn="0"/>
            </w:pPr>
            <w:r w:rsidRPr="00FF0734">
              <w:t>54</w:t>
            </w:r>
          </w:p>
        </w:tc>
        <w:tc>
          <w:tcPr>
            <w:tcW w:w="2371" w:type="dxa"/>
            <w:vAlign w:val="center"/>
          </w:tcPr>
          <w:p w14:paraId="2C9FA223" w14:textId="69E47AEC" w:rsidR="001738AA" w:rsidRPr="00750408" w:rsidRDefault="001738AA" w:rsidP="008F44C1">
            <w:pPr>
              <w:cnfStyle w:val="000000000000" w:firstRow="0" w:lastRow="0" w:firstColumn="0" w:lastColumn="0" w:oddVBand="0" w:evenVBand="0" w:oddHBand="0" w:evenHBand="0" w:firstRowFirstColumn="0" w:firstRowLastColumn="0" w:lastRowFirstColumn="0" w:lastRowLastColumn="0"/>
            </w:pPr>
            <w:r>
              <w:t>95% of Course Handicap</w:t>
            </w:r>
          </w:p>
        </w:tc>
      </w:tr>
      <w:tr w:rsidR="001738AA" w14:paraId="22616A36" w14:textId="77777777" w:rsidTr="002662C2">
        <w:trPr>
          <w:trHeight w:val="462"/>
        </w:trPr>
        <w:tc>
          <w:tcPr>
            <w:cnfStyle w:val="001000000000" w:firstRow="0" w:lastRow="0" w:firstColumn="1" w:lastColumn="0" w:oddVBand="0" w:evenVBand="0" w:oddHBand="0" w:evenHBand="0" w:firstRowFirstColumn="0" w:firstRowLastColumn="0" w:lastRowFirstColumn="0" w:lastRowLastColumn="0"/>
            <w:tcW w:w="2355" w:type="dxa"/>
            <w:vAlign w:val="center"/>
          </w:tcPr>
          <w:p w14:paraId="2868D5C5" w14:textId="77777777" w:rsidR="001738AA" w:rsidRDefault="001738AA" w:rsidP="008F44C1">
            <w:pPr>
              <w:rPr>
                <w:b w:val="0"/>
                <w:bCs w:val="0"/>
              </w:rPr>
            </w:pPr>
            <w:r>
              <w:t>MIDWEEK MEDAL</w:t>
            </w:r>
          </w:p>
          <w:p w14:paraId="20358E63" w14:textId="58DDC0EE" w:rsidR="001738AA" w:rsidRPr="00972C93" w:rsidRDefault="001738AA" w:rsidP="008F44C1">
            <w:pPr>
              <w:rPr>
                <w:b w:val="0"/>
                <w:bCs w:val="0"/>
              </w:rPr>
            </w:pPr>
            <w:r w:rsidRPr="00972C93">
              <w:rPr>
                <w:b w:val="0"/>
                <w:bCs w:val="0"/>
              </w:rPr>
              <w:t>Best Net</w:t>
            </w:r>
          </w:p>
        </w:tc>
        <w:tc>
          <w:tcPr>
            <w:tcW w:w="1300" w:type="dxa"/>
            <w:gridSpan w:val="2"/>
            <w:vAlign w:val="center"/>
          </w:tcPr>
          <w:p w14:paraId="0C842C6E" w14:textId="6C824BC3" w:rsidR="001738AA" w:rsidRDefault="001738AA" w:rsidP="008F44C1">
            <w:pPr>
              <w:jc w:val="center"/>
              <w:cnfStyle w:val="000000000000" w:firstRow="0" w:lastRow="0" w:firstColumn="0" w:lastColumn="0" w:oddVBand="0" w:evenVBand="0" w:oddHBand="0" w:evenHBand="0" w:firstRowFirstColumn="0" w:firstRowLastColumn="0" w:lastRowFirstColumn="0" w:lastRowLastColumn="0"/>
            </w:pPr>
            <w:r>
              <w:t>Monthly</w:t>
            </w:r>
          </w:p>
        </w:tc>
        <w:tc>
          <w:tcPr>
            <w:tcW w:w="1412" w:type="dxa"/>
            <w:vAlign w:val="center"/>
          </w:tcPr>
          <w:p w14:paraId="41A439E4" w14:textId="152E1F44" w:rsidR="001738AA" w:rsidRDefault="001738AA" w:rsidP="008F44C1">
            <w:pPr>
              <w:jc w:val="center"/>
              <w:cnfStyle w:val="000000000000" w:firstRow="0" w:lastRow="0" w:firstColumn="0" w:lastColumn="0" w:oddVBand="0" w:evenVBand="0" w:oddHBand="0" w:evenHBand="0" w:firstRowFirstColumn="0" w:firstRowLastColumn="0" w:lastRowFirstColumn="0" w:lastRowLastColumn="0"/>
            </w:pPr>
            <w:r>
              <w:t>18 Hole Medal</w:t>
            </w:r>
          </w:p>
        </w:tc>
        <w:tc>
          <w:tcPr>
            <w:tcW w:w="896" w:type="dxa"/>
            <w:vAlign w:val="center"/>
          </w:tcPr>
          <w:p w14:paraId="544DB612" w14:textId="27AEFD60" w:rsidR="001738AA" w:rsidRDefault="001738AA" w:rsidP="008F44C1">
            <w:pPr>
              <w:jc w:val="center"/>
              <w:cnfStyle w:val="000000000000" w:firstRow="0" w:lastRow="0" w:firstColumn="0" w:lastColumn="0" w:oddVBand="0" w:evenVBand="0" w:oddHBand="0" w:evenHBand="0" w:firstRowFirstColumn="0" w:firstRowLastColumn="0" w:lastRowFirstColumn="0" w:lastRowLastColumn="0"/>
            </w:pPr>
            <w:r>
              <w:t>Yellow</w:t>
            </w:r>
          </w:p>
        </w:tc>
        <w:tc>
          <w:tcPr>
            <w:tcW w:w="875" w:type="dxa"/>
            <w:vAlign w:val="center"/>
          </w:tcPr>
          <w:p w14:paraId="444EAD00" w14:textId="192BA5C9" w:rsidR="001738AA" w:rsidRPr="005F21C3" w:rsidRDefault="001738AA" w:rsidP="008F44C1">
            <w:pPr>
              <w:jc w:val="center"/>
              <w:cnfStyle w:val="000000000000" w:firstRow="0" w:lastRow="0" w:firstColumn="0" w:lastColumn="0" w:oddVBand="0" w:evenVBand="0" w:oddHBand="0" w:evenHBand="0" w:firstRowFirstColumn="0" w:firstRowLastColumn="0" w:lastRowFirstColumn="0" w:lastRowLastColumn="0"/>
              <w:rPr>
                <w:highlight w:val="magenta"/>
              </w:rPr>
            </w:pPr>
            <w:r w:rsidRPr="00FF0734">
              <w:t>54</w:t>
            </w:r>
          </w:p>
        </w:tc>
        <w:tc>
          <w:tcPr>
            <w:tcW w:w="2371" w:type="dxa"/>
            <w:vAlign w:val="center"/>
          </w:tcPr>
          <w:p w14:paraId="194FB863" w14:textId="7078FC8F" w:rsidR="001738AA" w:rsidRDefault="001738AA" w:rsidP="008F44C1">
            <w:pPr>
              <w:cnfStyle w:val="000000000000" w:firstRow="0" w:lastRow="0" w:firstColumn="0" w:lastColumn="0" w:oddVBand="0" w:evenVBand="0" w:oddHBand="0" w:evenHBand="0" w:firstRowFirstColumn="0" w:firstRowLastColumn="0" w:lastRowFirstColumn="0" w:lastRowLastColumn="0"/>
            </w:pPr>
            <w:r>
              <w:t>95% of Course Handicap</w:t>
            </w:r>
          </w:p>
        </w:tc>
      </w:tr>
      <w:tr w:rsidR="001738AA" w14:paraId="58A912AD" w14:textId="77777777" w:rsidTr="002662C2">
        <w:trPr>
          <w:trHeight w:val="452"/>
        </w:trPr>
        <w:tc>
          <w:tcPr>
            <w:cnfStyle w:val="001000000000" w:firstRow="0" w:lastRow="0" w:firstColumn="1" w:lastColumn="0" w:oddVBand="0" w:evenVBand="0" w:oddHBand="0" w:evenHBand="0" w:firstRowFirstColumn="0" w:firstRowLastColumn="0" w:lastRowFirstColumn="0" w:lastRowLastColumn="0"/>
            <w:tcW w:w="2355" w:type="dxa"/>
            <w:vAlign w:val="center"/>
          </w:tcPr>
          <w:p w14:paraId="07B7E0CF" w14:textId="3596D713" w:rsidR="001738AA" w:rsidRPr="00972C93" w:rsidRDefault="001738AA" w:rsidP="008F44C1">
            <w:pPr>
              <w:rPr>
                <w:b w:val="0"/>
                <w:bCs w:val="0"/>
              </w:rPr>
            </w:pPr>
            <w:r>
              <w:t>MIDWEEK STABLEFORD</w:t>
            </w:r>
          </w:p>
        </w:tc>
        <w:tc>
          <w:tcPr>
            <w:tcW w:w="1300" w:type="dxa"/>
            <w:gridSpan w:val="2"/>
            <w:vAlign w:val="center"/>
          </w:tcPr>
          <w:p w14:paraId="06EB6E3E" w14:textId="1BE6158B" w:rsidR="001738AA" w:rsidRDefault="001738AA" w:rsidP="008F44C1">
            <w:pPr>
              <w:jc w:val="center"/>
              <w:cnfStyle w:val="000000000000" w:firstRow="0" w:lastRow="0" w:firstColumn="0" w:lastColumn="0" w:oddVBand="0" w:evenVBand="0" w:oddHBand="0" w:evenHBand="0" w:firstRowFirstColumn="0" w:firstRowLastColumn="0" w:lastRowFirstColumn="0" w:lastRowLastColumn="0"/>
            </w:pPr>
            <w:r>
              <w:t>Monthly</w:t>
            </w:r>
          </w:p>
        </w:tc>
        <w:tc>
          <w:tcPr>
            <w:tcW w:w="1412" w:type="dxa"/>
            <w:vAlign w:val="center"/>
          </w:tcPr>
          <w:p w14:paraId="34381288" w14:textId="653D7454" w:rsidR="001738AA" w:rsidRDefault="001738AA" w:rsidP="008F44C1">
            <w:pPr>
              <w:jc w:val="center"/>
              <w:cnfStyle w:val="000000000000" w:firstRow="0" w:lastRow="0" w:firstColumn="0" w:lastColumn="0" w:oddVBand="0" w:evenVBand="0" w:oddHBand="0" w:evenHBand="0" w:firstRowFirstColumn="0" w:firstRowLastColumn="0" w:lastRowFirstColumn="0" w:lastRowLastColumn="0"/>
            </w:pPr>
            <w:r w:rsidRPr="005177A9">
              <w:t xml:space="preserve">18 Hole </w:t>
            </w:r>
            <w:r>
              <w:t>Stableford</w:t>
            </w:r>
          </w:p>
        </w:tc>
        <w:tc>
          <w:tcPr>
            <w:tcW w:w="896" w:type="dxa"/>
            <w:vAlign w:val="center"/>
          </w:tcPr>
          <w:p w14:paraId="662BC11F" w14:textId="2396E4D1" w:rsidR="001738AA" w:rsidRDefault="001738AA" w:rsidP="008F44C1">
            <w:pPr>
              <w:jc w:val="center"/>
              <w:cnfStyle w:val="000000000000" w:firstRow="0" w:lastRow="0" w:firstColumn="0" w:lastColumn="0" w:oddVBand="0" w:evenVBand="0" w:oddHBand="0" w:evenHBand="0" w:firstRowFirstColumn="0" w:firstRowLastColumn="0" w:lastRowFirstColumn="0" w:lastRowLastColumn="0"/>
            </w:pPr>
            <w:r w:rsidRPr="005177A9">
              <w:t>Yellow</w:t>
            </w:r>
          </w:p>
        </w:tc>
        <w:tc>
          <w:tcPr>
            <w:tcW w:w="875" w:type="dxa"/>
            <w:vAlign w:val="center"/>
          </w:tcPr>
          <w:p w14:paraId="379CBAAC" w14:textId="7934841A" w:rsidR="001738AA" w:rsidRPr="00FF0734" w:rsidRDefault="001738AA" w:rsidP="008F44C1">
            <w:pPr>
              <w:jc w:val="center"/>
              <w:cnfStyle w:val="000000000000" w:firstRow="0" w:lastRow="0" w:firstColumn="0" w:lastColumn="0" w:oddVBand="0" w:evenVBand="0" w:oddHBand="0" w:evenHBand="0" w:firstRowFirstColumn="0" w:firstRowLastColumn="0" w:lastRowFirstColumn="0" w:lastRowLastColumn="0"/>
            </w:pPr>
            <w:r w:rsidRPr="00FF0734">
              <w:t>54</w:t>
            </w:r>
          </w:p>
        </w:tc>
        <w:tc>
          <w:tcPr>
            <w:tcW w:w="2371" w:type="dxa"/>
            <w:vAlign w:val="center"/>
          </w:tcPr>
          <w:p w14:paraId="12B22E5B" w14:textId="37C31D1F" w:rsidR="001738AA" w:rsidRDefault="001738AA" w:rsidP="008F44C1">
            <w:pPr>
              <w:cnfStyle w:val="000000000000" w:firstRow="0" w:lastRow="0" w:firstColumn="0" w:lastColumn="0" w:oddVBand="0" w:evenVBand="0" w:oddHBand="0" w:evenHBand="0" w:firstRowFirstColumn="0" w:firstRowLastColumn="0" w:lastRowFirstColumn="0" w:lastRowLastColumn="0"/>
            </w:pPr>
            <w:r w:rsidRPr="005177A9">
              <w:t>95% of Course Hand</w:t>
            </w:r>
            <w:r w:rsidR="001C7A84">
              <w:t>icap</w:t>
            </w:r>
          </w:p>
        </w:tc>
      </w:tr>
      <w:tr w:rsidR="002662C2" w14:paraId="5E8B5FE2" w14:textId="77777777" w:rsidTr="002662C2">
        <w:trPr>
          <w:trHeight w:val="586"/>
        </w:trPr>
        <w:tc>
          <w:tcPr>
            <w:cnfStyle w:val="001000000000" w:firstRow="0" w:lastRow="0" w:firstColumn="1" w:lastColumn="0" w:oddVBand="0" w:evenVBand="0" w:oddHBand="0" w:evenHBand="0" w:firstRowFirstColumn="0" w:firstRowLastColumn="0" w:lastRowFirstColumn="0" w:lastRowLastColumn="0"/>
            <w:tcW w:w="2355" w:type="dxa"/>
            <w:vAlign w:val="center"/>
          </w:tcPr>
          <w:p w14:paraId="10D1FA2C" w14:textId="67D17701" w:rsidR="002662C2" w:rsidRPr="00972C93" w:rsidRDefault="002662C2" w:rsidP="008F44C1">
            <w:pPr>
              <w:rPr>
                <w:b w:val="0"/>
                <w:bCs w:val="0"/>
              </w:rPr>
            </w:pPr>
            <w:r>
              <w:t>MIDWEEK SCRATCH TROPHY</w:t>
            </w:r>
          </w:p>
        </w:tc>
        <w:tc>
          <w:tcPr>
            <w:tcW w:w="1300" w:type="dxa"/>
            <w:gridSpan w:val="2"/>
            <w:vAlign w:val="center"/>
          </w:tcPr>
          <w:p w14:paraId="055D863B" w14:textId="69CF5D5E" w:rsidR="002662C2" w:rsidRDefault="002662C2" w:rsidP="00DD735C">
            <w:pPr>
              <w:jc w:val="center"/>
              <w:cnfStyle w:val="000000000000" w:firstRow="0" w:lastRow="0" w:firstColumn="0" w:lastColumn="0" w:oddVBand="0" w:evenVBand="0" w:oddHBand="0" w:evenHBand="0" w:firstRowFirstColumn="0" w:firstRowLastColumn="0" w:lastRowFirstColumn="0" w:lastRowLastColumn="0"/>
            </w:pPr>
            <w:r>
              <w:t>July</w:t>
            </w:r>
          </w:p>
        </w:tc>
        <w:tc>
          <w:tcPr>
            <w:tcW w:w="1412" w:type="dxa"/>
            <w:vAlign w:val="center"/>
          </w:tcPr>
          <w:p w14:paraId="6277178A" w14:textId="533DD097" w:rsidR="002662C2" w:rsidRDefault="002662C2" w:rsidP="002662C2">
            <w:pPr>
              <w:jc w:val="center"/>
              <w:cnfStyle w:val="000000000000" w:firstRow="0" w:lastRow="0" w:firstColumn="0" w:lastColumn="0" w:oddVBand="0" w:evenVBand="0" w:oddHBand="0" w:evenHBand="0" w:firstRowFirstColumn="0" w:firstRowLastColumn="0" w:lastRowFirstColumn="0" w:lastRowLastColumn="0"/>
            </w:pPr>
            <w:r>
              <w:t>18 Hole Medal</w:t>
            </w:r>
          </w:p>
        </w:tc>
        <w:tc>
          <w:tcPr>
            <w:tcW w:w="896" w:type="dxa"/>
            <w:vAlign w:val="center"/>
          </w:tcPr>
          <w:p w14:paraId="0DCEF3C2" w14:textId="05780AD9"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White</w:t>
            </w:r>
          </w:p>
        </w:tc>
        <w:tc>
          <w:tcPr>
            <w:tcW w:w="875" w:type="dxa"/>
            <w:vAlign w:val="center"/>
          </w:tcPr>
          <w:p w14:paraId="576A1F29" w14:textId="6944E013" w:rsidR="002662C2" w:rsidRPr="00FF0734" w:rsidRDefault="002662C2" w:rsidP="008F44C1">
            <w:pPr>
              <w:jc w:val="center"/>
              <w:cnfStyle w:val="000000000000" w:firstRow="0" w:lastRow="0" w:firstColumn="0" w:lastColumn="0" w:oddVBand="0" w:evenVBand="0" w:oddHBand="0" w:evenHBand="0" w:firstRowFirstColumn="0" w:firstRowLastColumn="0" w:lastRowFirstColumn="0" w:lastRowLastColumn="0"/>
            </w:pPr>
            <w:r>
              <w:t>Scratch</w:t>
            </w:r>
          </w:p>
        </w:tc>
        <w:tc>
          <w:tcPr>
            <w:tcW w:w="2371" w:type="dxa"/>
            <w:vAlign w:val="center"/>
          </w:tcPr>
          <w:p w14:paraId="1D3A3EE4" w14:textId="1255306B" w:rsidR="002662C2" w:rsidRDefault="002662C2" w:rsidP="008F44C1">
            <w:pPr>
              <w:cnfStyle w:val="000000000000" w:firstRow="0" w:lastRow="0" w:firstColumn="0" w:lastColumn="0" w:oddVBand="0" w:evenVBand="0" w:oddHBand="0" w:evenHBand="0" w:firstRowFirstColumn="0" w:firstRowLastColumn="0" w:lastRowFirstColumn="0" w:lastRowLastColumn="0"/>
            </w:pPr>
            <w:r>
              <w:t>None</w:t>
            </w:r>
          </w:p>
        </w:tc>
      </w:tr>
      <w:tr w:rsidR="002662C2" w14:paraId="20C380F9" w14:textId="77777777" w:rsidTr="002662C2">
        <w:trPr>
          <w:trHeight w:val="586"/>
        </w:trPr>
        <w:tc>
          <w:tcPr>
            <w:cnfStyle w:val="001000000000" w:firstRow="0" w:lastRow="0" w:firstColumn="1" w:lastColumn="0" w:oddVBand="0" w:evenVBand="0" w:oddHBand="0" w:evenHBand="0" w:firstRowFirstColumn="0" w:firstRowLastColumn="0" w:lastRowFirstColumn="0" w:lastRowLastColumn="0"/>
            <w:tcW w:w="2355" w:type="dxa"/>
            <w:shd w:val="clear" w:color="auto" w:fill="D9D9D9" w:themeFill="background1" w:themeFillShade="D9"/>
            <w:vAlign w:val="center"/>
          </w:tcPr>
          <w:p w14:paraId="7A9FBADF" w14:textId="502456C1" w:rsidR="002662C2" w:rsidRDefault="002662C2" w:rsidP="008F44C1">
            <w:r>
              <w:t>KNOCK-OUTS</w:t>
            </w:r>
          </w:p>
        </w:tc>
        <w:tc>
          <w:tcPr>
            <w:tcW w:w="1300" w:type="dxa"/>
            <w:gridSpan w:val="2"/>
            <w:shd w:val="clear" w:color="auto" w:fill="D9D9D9" w:themeFill="background1" w:themeFillShade="D9"/>
            <w:vAlign w:val="center"/>
          </w:tcPr>
          <w:p w14:paraId="5F59E5A5" w14:textId="19E033F1" w:rsidR="002662C2" w:rsidRPr="005177A9" w:rsidRDefault="002662C2" w:rsidP="008F44C1">
            <w:pPr>
              <w:jc w:val="center"/>
              <w:cnfStyle w:val="000000000000" w:firstRow="0" w:lastRow="0" w:firstColumn="0" w:lastColumn="0" w:oddVBand="0" w:evenVBand="0" w:oddHBand="0" w:evenHBand="0" w:firstRowFirstColumn="0" w:firstRowLastColumn="0" w:lastRowFirstColumn="0" w:lastRowLastColumn="0"/>
            </w:pPr>
            <w:r>
              <w:t>Month</w:t>
            </w:r>
          </w:p>
        </w:tc>
        <w:tc>
          <w:tcPr>
            <w:tcW w:w="1412" w:type="dxa"/>
            <w:shd w:val="clear" w:color="auto" w:fill="D9D9D9" w:themeFill="background1" w:themeFillShade="D9"/>
            <w:vAlign w:val="center"/>
          </w:tcPr>
          <w:p w14:paraId="5CD0FF3C" w14:textId="1E2B79F8"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Format</w:t>
            </w:r>
          </w:p>
        </w:tc>
        <w:tc>
          <w:tcPr>
            <w:tcW w:w="896" w:type="dxa"/>
            <w:shd w:val="clear" w:color="auto" w:fill="D9D9D9" w:themeFill="background1" w:themeFillShade="D9"/>
            <w:vAlign w:val="center"/>
          </w:tcPr>
          <w:p w14:paraId="58DC954F" w14:textId="731D55DB"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Tees</w:t>
            </w:r>
          </w:p>
        </w:tc>
        <w:tc>
          <w:tcPr>
            <w:tcW w:w="875" w:type="dxa"/>
            <w:shd w:val="clear" w:color="auto" w:fill="D9D9D9" w:themeFill="background1" w:themeFillShade="D9"/>
            <w:vAlign w:val="center"/>
          </w:tcPr>
          <w:p w14:paraId="2158E2D9" w14:textId="38900359" w:rsidR="002662C2" w:rsidRPr="00FF0734" w:rsidRDefault="002662C2" w:rsidP="008F44C1">
            <w:pPr>
              <w:jc w:val="center"/>
              <w:cnfStyle w:val="000000000000" w:firstRow="0" w:lastRow="0" w:firstColumn="0" w:lastColumn="0" w:oddVBand="0" w:evenVBand="0" w:oddHBand="0" w:evenHBand="0" w:firstRowFirstColumn="0" w:firstRowLastColumn="0" w:lastRowFirstColumn="0" w:lastRowLastColumn="0"/>
            </w:pPr>
            <w:r>
              <w:t>Max HI</w:t>
            </w:r>
          </w:p>
        </w:tc>
        <w:tc>
          <w:tcPr>
            <w:tcW w:w="2371" w:type="dxa"/>
            <w:shd w:val="clear" w:color="auto" w:fill="D9D9D9" w:themeFill="background1" w:themeFillShade="D9"/>
            <w:vAlign w:val="center"/>
          </w:tcPr>
          <w:p w14:paraId="6A036EEE" w14:textId="4FC0CBFE" w:rsidR="002662C2" w:rsidRDefault="002662C2" w:rsidP="008F44C1">
            <w:pPr>
              <w:cnfStyle w:val="000000000000" w:firstRow="0" w:lastRow="0" w:firstColumn="0" w:lastColumn="0" w:oddVBand="0" w:evenVBand="0" w:oddHBand="0" w:evenHBand="0" w:firstRowFirstColumn="0" w:firstRowLastColumn="0" w:lastRowFirstColumn="0" w:lastRowLastColumn="0"/>
            </w:pPr>
            <w:r>
              <w:t>Playing Handicap (PH)</w:t>
            </w:r>
          </w:p>
        </w:tc>
      </w:tr>
      <w:tr w:rsidR="002662C2" w14:paraId="2F545D15" w14:textId="77777777" w:rsidTr="002662C2">
        <w:trPr>
          <w:trHeight w:val="586"/>
        </w:trPr>
        <w:tc>
          <w:tcPr>
            <w:cnfStyle w:val="001000000000" w:firstRow="0" w:lastRow="0" w:firstColumn="1" w:lastColumn="0" w:oddVBand="0" w:evenVBand="0" w:oddHBand="0" w:evenHBand="0" w:firstRowFirstColumn="0" w:firstRowLastColumn="0" w:lastRowFirstColumn="0" w:lastRowLastColumn="0"/>
            <w:tcW w:w="2355" w:type="dxa"/>
            <w:vAlign w:val="center"/>
          </w:tcPr>
          <w:p w14:paraId="66EAAD3B" w14:textId="7356FD0B" w:rsidR="002662C2" w:rsidRDefault="002662C2" w:rsidP="008F44C1">
            <w:r w:rsidRPr="00326382">
              <w:t>7-DAY SINGLES</w:t>
            </w:r>
          </w:p>
        </w:tc>
        <w:tc>
          <w:tcPr>
            <w:tcW w:w="1300" w:type="dxa"/>
            <w:gridSpan w:val="2"/>
            <w:vAlign w:val="center"/>
          </w:tcPr>
          <w:p w14:paraId="247C64FB" w14:textId="2426AB9F"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As posted</w:t>
            </w:r>
          </w:p>
        </w:tc>
        <w:tc>
          <w:tcPr>
            <w:tcW w:w="1412" w:type="dxa"/>
            <w:vAlign w:val="center"/>
          </w:tcPr>
          <w:p w14:paraId="6BB78D83" w14:textId="77777777" w:rsidR="002662C2" w:rsidRDefault="002662C2" w:rsidP="001B5769">
            <w:pPr>
              <w:jc w:val="center"/>
              <w:cnfStyle w:val="000000000000" w:firstRow="0" w:lastRow="0" w:firstColumn="0" w:lastColumn="0" w:oddVBand="0" w:evenVBand="0" w:oddHBand="0" w:evenHBand="0" w:firstRowFirstColumn="0" w:firstRowLastColumn="0" w:lastRowFirstColumn="0" w:lastRowLastColumn="0"/>
            </w:pPr>
            <w:r>
              <w:t>Matchplay</w:t>
            </w:r>
          </w:p>
          <w:p w14:paraId="5404A1E0" w14:textId="7BBCD5FE"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18 Holes</w:t>
            </w:r>
          </w:p>
        </w:tc>
        <w:tc>
          <w:tcPr>
            <w:tcW w:w="896" w:type="dxa"/>
            <w:vAlign w:val="center"/>
          </w:tcPr>
          <w:p w14:paraId="50C2E85D" w14:textId="0D819C35"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White</w:t>
            </w:r>
          </w:p>
        </w:tc>
        <w:tc>
          <w:tcPr>
            <w:tcW w:w="875" w:type="dxa"/>
            <w:vAlign w:val="center"/>
          </w:tcPr>
          <w:p w14:paraId="60591764" w14:textId="3525436B" w:rsidR="002662C2" w:rsidRPr="00FF0734" w:rsidRDefault="002662C2" w:rsidP="008F44C1">
            <w:pPr>
              <w:jc w:val="center"/>
              <w:cnfStyle w:val="000000000000" w:firstRow="0" w:lastRow="0" w:firstColumn="0" w:lastColumn="0" w:oddVBand="0" w:evenVBand="0" w:oddHBand="0" w:evenHBand="0" w:firstRowFirstColumn="0" w:firstRowLastColumn="0" w:lastRowFirstColumn="0" w:lastRowLastColumn="0"/>
            </w:pPr>
            <w:r>
              <w:t>2</w:t>
            </w:r>
            <w:r w:rsidRPr="00FF0734">
              <w:t>8</w:t>
            </w:r>
          </w:p>
        </w:tc>
        <w:tc>
          <w:tcPr>
            <w:tcW w:w="2371" w:type="dxa"/>
            <w:vAlign w:val="center"/>
          </w:tcPr>
          <w:p w14:paraId="54E34ED6" w14:textId="2C576676" w:rsidR="002662C2" w:rsidRDefault="002662C2" w:rsidP="008F44C1">
            <w:pPr>
              <w:cnfStyle w:val="000000000000" w:firstRow="0" w:lastRow="0" w:firstColumn="0" w:lastColumn="0" w:oddVBand="0" w:evenVBand="0" w:oddHBand="0" w:evenHBand="0" w:firstRowFirstColumn="0" w:firstRowLastColumn="0" w:lastRowFirstColumn="0" w:lastRowLastColumn="0"/>
            </w:pPr>
            <w:r>
              <w:t>Full difference of Course Handicap</w:t>
            </w:r>
          </w:p>
        </w:tc>
      </w:tr>
      <w:tr w:rsidR="002662C2" w14:paraId="0514B40A" w14:textId="77777777" w:rsidTr="002662C2">
        <w:trPr>
          <w:trHeight w:val="586"/>
        </w:trPr>
        <w:tc>
          <w:tcPr>
            <w:cnfStyle w:val="001000000000" w:firstRow="0" w:lastRow="0" w:firstColumn="1" w:lastColumn="0" w:oddVBand="0" w:evenVBand="0" w:oddHBand="0" w:evenHBand="0" w:firstRowFirstColumn="0" w:firstRowLastColumn="0" w:lastRowFirstColumn="0" w:lastRowLastColumn="0"/>
            <w:tcW w:w="2355" w:type="dxa"/>
            <w:vAlign w:val="center"/>
          </w:tcPr>
          <w:p w14:paraId="01A4EB09" w14:textId="6CE9A01B" w:rsidR="002662C2" w:rsidRPr="00636581" w:rsidRDefault="002662C2" w:rsidP="008F44C1">
            <w:pPr>
              <w:rPr>
                <w:b w:val="0"/>
                <w:bCs w:val="0"/>
              </w:rPr>
            </w:pPr>
            <w:r w:rsidRPr="00326382">
              <w:t>7-DAYS PAIRS</w:t>
            </w:r>
          </w:p>
        </w:tc>
        <w:tc>
          <w:tcPr>
            <w:tcW w:w="1300" w:type="dxa"/>
            <w:gridSpan w:val="2"/>
            <w:vAlign w:val="center"/>
          </w:tcPr>
          <w:p w14:paraId="1129BB40" w14:textId="55B22AFA"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As posted</w:t>
            </w:r>
          </w:p>
        </w:tc>
        <w:tc>
          <w:tcPr>
            <w:tcW w:w="1412" w:type="dxa"/>
            <w:vAlign w:val="center"/>
          </w:tcPr>
          <w:p w14:paraId="1EECAFA4" w14:textId="77777777" w:rsidR="002662C2" w:rsidRDefault="002662C2" w:rsidP="001B5769">
            <w:pPr>
              <w:jc w:val="center"/>
              <w:cnfStyle w:val="000000000000" w:firstRow="0" w:lastRow="0" w:firstColumn="0" w:lastColumn="0" w:oddVBand="0" w:evenVBand="0" w:oddHBand="0" w:evenHBand="0" w:firstRowFirstColumn="0" w:firstRowLastColumn="0" w:lastRowFirstColumn="0" w:lastRowLastColumn="0"/>
            </w:pPr>
            <w:r>
              <w:t>Matchplay</w:t>
            </w:r>
          </w:p>
          <w:p w14:paraId="2ED9782F" w14:textId="791AFBFE"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18 Holes</w:t>
            </w:r>
          </w:p>
        </w:tc>
        <w:tc>
          <w:tcPr>
            <w:tcW w:w="896" w:type="dxa"/>
            <w:vAlign w:val="center"/>
          </w:tcPr>
          <w:p w14:paraId="67E47A97" w14:textId="57F17869" w:rsidR="002662C2" w:rsidRDefault="002662C2" w:rsidP="008F44C1">
            <w:pPr>
              <w:jc w:val="center"/>
              <w:cnfStyle w:val="000000000000" w:firstRow="0" w:lastRow="0" w:firstColumn="0" w:lastColumn="0" w:oddVBand="0" w:evenVBand="0" w:oddHBand="0" w:evenHBand="0" w:firstRowFirstColumn="0" w:firstRowLastColumn="0" w:lastRowFirstColumn="0" w:lastRowLastColumn="0"/>
            </w:pPr>
            <w:r>
              <w:t>White</w:t>
            </w:r>
          </w:p>
        </w:tc>
        <w:tc>
          <w:tcPr>
            <w:tcW w:w="875" w:type="dxa"/>
            <w:vAlign w:val="center"/>
          </w:tcPr>
          <w:p w14:paraId="433FDE31" w14:textId="0E9F7A2D" w:rsidR="002662C2" w:rsidRDefault="002662C2" w:rsidP="002662C2">
            <w:pPr>
              <w:jc w:val="center"/>
              <w:cnfStyle w:val="000000000000" w:firstRow="0" w:lastRow="0" w:firstColumn="0" w:lastColumn="0" w:oddVBand="0" w:evenVBand="0" w:oddHBand="0" w:evenHBand="0" w:firstRowFirstColumn="0" w:firstRowLastColumn="0" w:lastRowFirstColumn="0" w:lastRowLastColumn="0"/>
            </w:pPr>
            <w:r w:rsidRPr="00FF0734">
              <w:t>28</w:t>
            </w:r>
          </w:p>
        </w:tc>
        <w:tc>
          <w:tcPr>
            <w:tcW w:w="2371" w:type="dxa"/>
            <w:vAlign w:val="center"/>
          </w:tcPr>
          <w:p w14:paraId="043BCC2E" w14:textId="143C90F4" w:rsidR="002662C2" w:rsidRPr="005177A9" w:rsidRDefault="002662C2" w:rsidP="008F44C1">
            <w:pPr>
              <w:cnfStyle w:val="000000000000" w:firstRow="0" w:lastRow="0" w:firstColumn="0" w:lastColumn="0" w:oddVBand="0" w:evenVBand="0" w:oddHBand="0" w:evenHBand="0" w:firstRowFirstColumn="0" w:firstRowLastColumn="0" w:lastRowFirstColumn="0" w:lastRowLastColumn="0"/>
            </w:pPr>
            <w:r>
              <w:t>90% difference from lowest Course Handicap</w:t>
            </w:r>
          </w:p>
        </w:tc>
      </w:tr>
      <w:tr w:rsidR="002662C2" w14:paraId="4A4C52E0" w14:textId="77777777" w:rsidTr="002662C2">
        <w:trPr>
          <w:trHeight w:val="313"/>
        </w:trPr>
        <w:tc>
          <w:tcPr>
            <w:cnfStyle w:val="001000000000" w:firstRow="0" w:lastRow="0" w:firstColumn="1" w:lastColumn="0" w:oddVBand="0" w:evenVBand="0" w:oddHBand="0" w:evenHBand="0" w:firstRowFirstColumn="0" w:firstRowLastColumn="0" w:lastRowFirstColumn="0" w:lastRowLastColumn="0"/>
            <w:tcW w:w="2381" w:type="dxa"/>
            <w:gridSpan w:val="2"/>
            <w:shd w:val="clear" w:color="auto" w:fill="D9D9D9" w:themeFill="background1" w:themeFillShade="D9"/>
            <w:vAlign w:val="center"/>
          </w:tcPr>
          <w:p w14:paraId="6D6DCE42" w14:textId="07FB9BF9" w:rsidR="002662C2" w:rsidRDefault="002662C2" w:rsidP="00D16841">
            <w:r>
              <w:t>TEAM</w:t>
            </w:r>
          </w:p>
        </w:tc>
        <w:tc>
          <w:tcPr>
            <w:tcW w:w="1274" w:type="dxa"/>
            <w:shd w:val="clear" w:color="auto" w:fill="D9D9D9" w:themeFill="background1" w:themeFillShade="D9"/>
            <w:vAlign w:val="center"/>
          </w:tcPr>
          <w:p w14:paraId="288E9923" w14:textId="5A9B437F" w:rsidR="002662C2" w:rsidRDefault="002662C2" w:rsidP="00D16841">
            <w:pPr>
              <w:jc w:val="center"/>
              <w:cnfStyle w:val="000000000000" w:firstRow="0" w:lastRow="0" w:firstColumn="0" w:lastColumn="0" w:oddVBand="0" w:evenVBand="0" w:oddHBand="0" w:evenHBand="0" w:firstRowFirstColumn="0" w:firstRowLastColumn="0" w:lastRowFirstColumn="0" w:lastRowLastColumn="0"/>
            </w:pPr>
            <w:r>
              <w:t>Frequency</w:t>
            </w:r>
          </w:p>
        </w:tc>
        <w:tc>
          <w:tcPr>
            <w:tcW w:w="1412" w:type="dxa"/>
            <w:shd w:val="clear" w:color="auto" w:fill="D9D9D9" w:themeFill="background1" w:themeFillShade="D9"/>
            <w:vAlign w:val="center"/>
          </w:tcPr>
          <w:p w14:paraId="0195A192" w14:textId="11794724" w:rsidR="002662C2" w:rsidRDefault="002662C2" w:rsidP="00D16841">
            <w:pPr>
              <w:jc w:val="center"/>
              <w:cnfStyle w:val="000000000000" w:firstRow="0" w:lastRow="0" w:firstColumn="0" w:lastColumn="0" w:oddVBand="0" w:evenVBand="0" w:oddHBand="0" w:evenHBand="0" w:firstRowFirstColumn="0" w:firstRowLastColumn="0" w:lastRowFirstColumn="0" w:lastRowLastColumn="0"/>
            </w:pPr>
            <w:r>
              <w:t>Format</w:t>
            </w:r>
          </w:p>
        </w:tc>
        <w:tc>
          <w:tcPr>
            <w:tcW w:w="896" w:type="dxa"/>
            <w:shd w:val="clear" w:color="auto" w:fill="D9D9D9" w:themeFill="background1" w:themeFillShade="D9"/>
            <w:vAlign w:val="center"/>
          </w:tcPr>
          <w:p w14:paraId="646406F3" w14:textId="74AAE80C" w:rsidR="002662C2" w:rsidRDefault="002662C2" w:rsidP="00D16841">
            <w:pPr>
              <w:jc w:val="center"/>
              <w:cnfStyle w:val="000000000000" w:firstRow="0" w:lastRow="0" w:firstColumn="0" w:lastColumn="0" w:oddVBand="0" w:evenVBand="0" w:oddHBand="0" w:evenHBand="0" w:firstRowFirstColumn="0" w:firstRowLastColumn="0" w:lastRowFirstColumn="0" w:lastRowLastColumn="0"/>
            </w:pPr>
            <w:r>
              <w:t>Tees</w:t>
            </w:r>
          </w:p>
        </w:tc>
        <w:tc>
          <w:tcPr>
            <w:tcW w:w="875" w:type="dxa"/>
            <w:shd w:val="clear" w:color="auto" w:fill="D9D9D9" w:themeFill="background1" w:themeFillShade="D9"/>
            <w:vAlign w:val="center"/>
          </w:tcPr>
          <w:p w14:paraId="6C6B78DC" w14:textId="5B95087F" w:rsidR="002662C2" w:rsidRDefault="002662C2" w:rsidP="00D16841">
            <w:pPr>
              <w:jc w:val="center"/>
              <w:cnfStyle w:val="000000000000" w:firstRow="0" w:lastRow="0" w:firstColumn="0" w:lastColumn="0" w:oddVBand="0" w:evenVBand="0" w:oddHBand="0" w:evenHBand="0" w:firstRowFirstColumn="0" w:firstRowLastColumn="0" w:lastRowFirstColumn="0" w:lastRowLastColumn="0"/>
            </w:pPr>
            <w:r>
              <w:t>Max HI</w:t>
            </w:r>
          </w:p>
        </w:tc>
        <w:tc>
          <w:tcPr>
            <w:tcW w:w="2371" w:type="dxa"/>
            <w:shd w:val="clear" w:color="auto" w:fill="D9D9D9" w:themeFill="background1" w:themeFillShade="D9"/>
            <w:vAlign w:val="center"/>
          </w:tcPr>
          <w:p w14:paraId="72087A64" w14:textId="7F73DEF4" w:rsidR="002662C2" w:rsidRDefault="002662C2" w:rsidP="00D16841">
            <w:pPr>
              <w:cnfStyle w:val="000000000000" w:firstRow="0" w:lastRow="0" w:firstColumn="0" w:lastColumn="0" w:oddVBand="0" w:evenVBand="0" w:oddHBand="0" w:evenHBand="0" w:firstRowFirstColumn="0" w:firstRowLastColumn="0" w:lastRowFirstColumn="0" w:lastRowLastColumn="0"/>
            </w:pPr>
            <w:r>
              <w:t>Playing Handicap (PH)</w:t>
            </w:r>
          </w:p>
        </w:tc>
      </w:tr>
      <w:tr w:rsidR="002662C2" w14:paraId="6934C911" w14:textId="77777777" w:rsidTr="002662C2">
        <w:trPr>
          <w:trHeight w:val="313"/>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1B3D2949" w14:textId="77777777" w:rsidR="002662C2" w:rsidRPr="00326382" w:rsidRDefault="002662C2" w:rsidP="001738AA">
            <w:r w:rsidRPr="00326382">
              <w:t>FBBB</w:t>
            </w:r>
          </w:p>
          <w:p w14:paraId="5FBEC575" w14:textId="146585B4" w:rsidR="002662C2" w:rsidRPr="00326382" w:rsidRDefault="002662C2" w:rsidP="00D16841">
            <w:r>
              <w:rPr>
                <w:b w:val="0"/>
                <w:bCs w:val="0"/>
              </w:rPr>
              <w:t>Stableford</w:t>
            </w:r>
          </w:p>
        </w:tc>
        <w:tc>
          <w:tcPr>
            <w:tcW w:w="1274" w:type="dxa"/>
            <w:vAlign w:val="center"/>
          </w:tcPr>
          <w:p w14:paraId="34A9F478" w14:textId="15C6F600" w:rsidR="002662C2" w:rsidRDefault="002662C2" w:rsidP="00DD735C">
            <w:pPr>
              <w:jc w:val="center"/>
              <w:cnfStyle w:val="000000000000" w:firstRow="0" w:lastRow="0" w:firstColumn="0" w:lastColumn="0" w:oddVBand="0" w:evenVBand="0" w:oddHBand="0" w:evenHBand="0" w:firstRowFirstColumn="0" w:firstRowLastColumn="0" w:lastRowFirstColumn="0" w:lastRowLastColumn="0"/>
            </w:pPr>
            <w:r w:rsidRPr="0086423C">
              <w:t>As posted</w:t>
            </w:r>
          </w:p>
        </w:tc>
        <w:tc>
          <w:tcPr>
            <w:tcW w:w="1412" w:type="dxa"/>
            <w:vAlign w:val="center"/>
          </w:tcPr>
          <w:p w14:paraId="771466B3" w14:textId="0CD82CE7" w:rsidR="002662C2" w:rsidRDefault="002662C2" w:rsidP="001B5769">
            <w:pPr>
              <w:jc w:val="center"/>
              <w:cnfStyle w:val="000000000000" w:firstRow="0" w:lastRow="0" w:firstColumn="0" w:lastColumn="0" w:oddVBand="0" w:evenVBand="0" w:oddHBand="0" w:evenHBand="0" w:firstRowFirstColumn="0" w:firstRowLastColumn="0" w:lastRowFirstColumn="0" w:lastRowLastColumn="0"/>
            </w:pPr>
            <w:r>
              <w:t>18 Hole Stableford Pairs</w:t>
            </w:r>
          </w:p>
        </w:tc>
        <w:tc>
          <w:tcPr>
            <w:tcW w:w="896" w:type="dxa"/>
            <w:vAlign w:val="center"/>
          </w:tcPr>
          <w:p w14:paraId="64B4C953" w14:textId="5C3F57A8" w:rsidR="002662C2" w:rsidRDefault="002662C2" w:rsidP="00D16841">
            <w:pPr>
              <w:jc w:val="center"/>
              <w:cnfStyle w:val="000000000000" w:firstRow="0" w:lastRow="0" w:firstColumn="0" w:lastColumn="0" w:oddVBand="0" w:evenVBand="0" w:oddHBand="0" w:evenHBand="0" w:firstRowFirstColumn="0" w:firstRowLastColumn="0" w:lastRowFirstColumn="0" w:lastRowLastColumn="0"/>
            </w:pPr>
            <w:r>
              <w:t>Yellow</w:t>
            </w:r>
          </w:p>
        </w:tc>
        <w:tc>
          <w:tcPr>
            <w:tcW w:w="875" w:type="dxa"/>
            <w:vAlign w:val="center"/>
          </w:tcPr>
          <w:p w14:paraId="069C6F5D" w14:textId="2E7DFCCF" w:rsidR="002662C2" w:rsidRPr="00FF0734" w:rsidRDefault="002662C2" w:rsidP="002662C2">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vAlign w:val="center"/>
          </w:tcPr>
          <w:p w14:paraId="3A690014" w14:textId="3AB58D32" w:rsidR="002662C2" w:rsidRDefault="002662C2" w:rsidP="00D16841">
            <w:pPr>
              <w:cnfStyle w:val="000000000000" w:firstRow="0" w:lastRow="0" w:firstColumn="0" w:lastColumn="0" w:oddVBand="0" w:evenVBand="0" w:oddHBand="0" w:evenHBand="0" w:firstRowFirstColumn="0" w:firstRowLastColumn="0" w:lastRowFirstColumn="0" w:lastRowLastColumn="0"/>
            </w:pPr>
            <w:r>
              <w:t>90% difference from lowest Course Handicap</w:t>
            </w:r>
          </w:p>
        </w:tc>
      </w:tr>
      <w:tr w:rsidR="002662C2" w14:paraId="56CB832A" w14:textId="77777777" w:rsidTr="002662C2">
        <w:trPr>
          <w:trHeight w:val="313"/>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61F6925A" w14:textId="77777777" w:rsidR="002662C2" w:rsidRPr="00326382" w:rsidRDefault="002662C2" w:rsidP="001738AA">
            <w:r w:rsidRPr="00326382">
              <w:t>FOURSOMES</w:t>
            </w:r>
          </w:p>
          <w:p w14:paraId="6BAAC426" w14:textId="4B5962B5" w:rsidR="002662C2" w:rsidRPr="001C7A84" w:rsidRDefault="002662C2" w:rsidP="001738AA">
            <w:pPr>
              <w:rPr>
                <w:b w:val="0"/>
                <w:bCs w:val="0"/>
              </w:rPr>
            </w:pPr>
            <w:r>
              <w:rPr>
                <w:b w:val="0"/>
                <w:bCs w:val="0"/>
              </w:rPr>
              <w:t>Best Net</w:t>
            </w:r>
          </w:p>
        </w:tc>
        <w:tc>
          <w:tcPr>
            <w:tcW w:w="1274" w:type="dxa"/>
            <w:vAlign w:val="center"/>
          </w:tcPr>
          <w:p w14:paraId="1133DD8B" w14:textId="3F2C95B1" w:rsidR="002662C2" w:rsidRDefault="002662C2" w:rsidP="00DD735C">
            <w:pPr>
              <w:jc w:val="center"/>
              <w:cnfStyle w:val="000000000000" w:firstRow="0" w:lastRow="0" w:firstColumn="0" w:lastColumn="0" w:oddVBand="0" w:evenVBand="0" w:oddHBand="0" w:evenHBand="0" w:firstRowFirstColumn="0" w:firstRowLastColumn="0" w:lastRowFirstColumn="0" w:lastRowLastColumn="0"/>
            </w:pPr>
            <w:r w:rsidRPr="0086423C">
              <w:t>As posted</w:t>
            </w:r>
          </w:p>
        </w:tc>
        <w:tc>
          <w:tcPr>
            <w:tcW w:w="1412" w:type="dxa"/>
            <w:vAlign w:val="center"/>
          </w:tcPr>
          <w:p w14:paraId="0DC6DB2A" w14:textId="2C777C45" w:rsidR="002662C2" w:rsidRDefault="002662C2" w:rsidP="001738AA">
            <w:pPr>
              <w:jc w:val="center"/>
              <w:cnfStyle w:val="000000000000" w:firstRow="0" w:lastRow="0" w:firstColumn="0" w:lastColumn="0" w:oddVBand="0" w:evenVBand="0" w:oddHBand="0" w:evenHBand="0" w:firstRowFirstColumn="0" w:firstRowLastColumn="0" w:lastRowFirstColumn="0" w:lastRowLastColumn="0"/>
            </w:pPr>
            <w:r>
              <w:t>18 Holes Medal Pairs</w:t>
            </w:r>
          </w:p>
        </w:tc>
        <w:tc>
          <w:tcPr>
            <w:tcW w:w="896" w:type="dxa"/>
            <w:vAlign w:val="center"/>
          </w:tcPr>
          <w:p w14:paraId="20D2A08B" w14:textId="7EE73C27" w:rsidR="002662C2" w:rsidRDefault="002662C2" w:rsidP="001C7A84">
            <w:pPr>
              <w:cnfStyle w:val="000000000000" w:firstRow="0" w:lastRow="0" w:firstColumn="0" w:lastColumn="0" w:oddVBand="0" w:evenVBand="0" w:oddHBand="0" w:evenHBand="0" w:firstRowFirstColumn="0" w:firstRowLastColumn="0" w:lastRowFirstColumn="0" w:lastRowLastColumn="0"/>
            </w:pPr>
            <w:r>
              <w:t>Yellow</w:t>
            </w:r>
          </w:p>
        </w:tc>
        <w:tc>
          <w:tcPr>
            <w:tcW w:w="875" w:type="dxa"/>
            <w:vAlign w:val="center"/>
          </w:tcPr>
          <w:p w14:paraId="4B65B682" w14:textId="678388CE" w:rsidR="002662C2" w:rsidRPr="00FF0734" w:rsidRDefault="002662C2" w:rsidP="002662C2">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vAlign w:val="center"/>
          </w:tcPr>
          <w:p w14:paraId="1817740B" w14:textId="5BB2841F" w:rsidR="002662C2" w:rsidRDefault="002662C2" w:rsidP="001738AA">
            <w:pPr>
              <w:cnfStyle w:val="000000000000" w:firstRow="0" w:lastRow="0" w:firstColumn="0" w:lastColumn="0" w:oddVBand="0" w:evenVBand="0" w:oddHBand="0" w:evenHBand="0" w:firstRowFirstColumn="0" w:firstRowLastColumn="0" w:lastRowFirstColumn="0" w:lastRowLastColumn="0"/>
            </w:pPr>
            <w:r>
              <w:t>50% of Combined Course Handicap</w:t>
            </w:r>
          </w:p>
        </w:tc>
      </w:tr>
      <w:tr w:rsidR="002662C2" w14:paraId="0D82EE41" w14:textId="77777777" w:rsidTr="002662C2">
        <w:trPr>
          <w:trHeight w:val="313"/>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5355F66A" w14:textId="77777777" w:rsidR="002662C2" w:rsidRPr="009F75C9" w:rsidRDefault="002662C2" w:rsidP="001738AA">
            <w:r w:rsidRPr="009F75C9">
              <w:t>GREENSOMES</w:t>
            </w:r>
          </w:p>
          <w:p w14:paraId="2A81257D" w14:textId="23DB1AB9" w:rsidR="002662C2" w:rsidRPr="00326382" w:rsidRDefault="002662C2" w:rsidP="001738AA">
            <w:r>
              <w:rPr>
                <w:b w:val="0"/>
                <w:bCs w:val="0"/>
              </w:rPr>
              <w:t>Stableford</w:t>
            </w:r>
          </w:p>
        </w:tc>
        <w:tc>
          <w:tcPr>
            <w:tcW w:w="1274" w:type="dxa"/>
            <w:vAlign w:val="center"/>
          </w:tcPr>
          <w:p w14:paraId="3787FE28" w14:textId="4C170335" w:rsidR="002662C2" w:rsidRDefault="002662C2" w:rsidP="00DD735C">
            <w:pPr>
              <w:jc w:val="center"/>
              <w:cnfStyle w:val="000000000000" w:firstRow="0" w:lastRow="0" w:firstColumn="0" w:lastColumn="0" w:oddVBand="0" w:evenVBand="0" w:oddHBand="0" w:evenHBand="0" w:firstRowFirstColumn="0" w:firstRowLastColumn="0" w:lastRowFirstColumn="0" w:lastRowLastColumn="0"/>
            </w:pPr>
            <w:r w:rsidRPr="0086423C">
              <w:t>As posted</w:t>
            </w:r>
          </w:p>
        </w:tc>
        <w:tc>
          <w:tcPr>
            <w:tcW w:w="1412" w:type="dxa"/>
            <w:vAlign w:val="center"/>
          </w:tcPr>
          <w:p w14:paraId="772E24E3" w14:textId="7E92D533" w:rsidR="002662C2" w:rsidRDefault="002662C2" w:rsidP="001738AA">
            <w:pPr>
              <w:jc w:val="center"/>
              <w:cnfStyle w:val="000000000000" w:firstRow="0" w:lastRow="0" w:firstColumn="0" w:lastColumn="0" w:oddVBand="0" w:evenVBand="0" w:oddHBand="0" w:evenHBand="0" w:firstRowFirstColumn="0" w:firstRowLastColumn="0" w:lastRowFirstColumn="0" w:lastRowLastColumn="0"/>
            </w:pPr>
            <w:r>
              <w:t>18 Holes Stableford Pairs</w:t>
            </w:r>
          </w:p>
        </w:tc>
        <w:tc>
          <w:tcPr>
            <w:tcW w:w="896" w:type="dxa"/>
            <w:vAlign w:val="center"/>
          </w:tcPr>
          <w:p w14:paraId="404A08EF" w14:textId="3545ABC9" w:rsidR="002662C2" w:rsidRDefault="002662C2" w:rsidP="001C7A84">
            <w:pPr>
              <w:cnfStyle w:val="000000000000" w:firstRow="0" w:lastRow="0" w:firstColumn="0" w:lastColumn="0" w:oddVBand="0" w:evenVBand="0" w:oddHBand="0" w:evenHBand="0" w:firstRowFirstColumn="0" w:firstRowLastColumn="0" w:lastRowFirstColumn="0" w:lastRowLastColumn="0"/>
            </w:pPr>
            <w:r>
              <w:t>Yellow</w:t>
            </w:r>
          </w:p>
        </w:tc>
        <w:tc>
          <w:tcPr>
            <w:tcW w:w="875" w:type="dxa"/>
            <w:vAlign w:val="center"/>
          </w:tcPr>
          <w:p w14:paraId="73458506" w14:textId="153CC629" w:rsidR="002662C2" w:rsidRPr="00FF0734" w:rsidRDefault="002662C2" w:rsidP="002662C2">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vAlign w:val="center"/>
          </w:tcPr>
          <w:p w14:paraId="4D0D2CF7" w14:textId="19FD28BE" w:rsidR="002662C2" w:rsidRDefault="002662C2" w:rsidP="001738AA">
            <w:pPr>
              <w:cnfStyle w:val="000000000000" w:firstRow="0" w:lastRow="0" w:firstColumn="0" w:lastColumn="0" w:oddVBand="0" w:evenVBand="0" w:oddHBand="0" w:evenHBand="0" w:firstRowFirstColumn="0" w:firstRowLastColumn="0" w:lastRowFirstColumn="0" w:lastRowLastColumn="0"/>
            </w:pPr>
            <w:r>
              <w:t>60% of lowest + 40% of highest Course Handicap</w:t>
            </w:r>
          </w:p>
        </w:tc>
      </w:tr>
      <w:tr w:rsidR="002662C2" w14:paraId="733751E3" w14:textId="77777777" w:rsidTr="002662C2">
        <w:trPr>
          <w:trHeight w:val="313"/>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3EA3E4BF" w14:textId="77777777" w:rsidR="002662C2" w:rsidRPr="00326382" w:rsidRDefault="002662C2" w:rsidP="001738AA">
            <w:r w:rsidRPr="00326382">
              <w:t>BOGEY</w:t>
            </w:r>
          </w:p>
          <w:p w14:paraId="16AF5881" w14:textId="308B48CE" w:rsidR="002662C2" w:rsidRPr="00326382" w:rsidRDefault="002662C2" w:rsidP="001738AA">
            <w:r>
              <w:rPr>
                <w:b w:val="0"/>
                <w:bCs w:val="0"/>
              </w:rPr>
              <w:t>Aggregated</w:t>
            </w:r>
          </w:p>
        </w:tc>
        <w:tc>
          <w:tcPr>
            <w:tcW w:w="1274" w:type="dxa"/>
            <w:vAlign w:val="center"/>
          </w:tcPr>
          <w:p w14:paraId="5FE30B47" w14:textId="214399DE" w:rsidR="002662C2" w:rsidRDefault="002662C2" w:rsidP="00DD735C">
            <w:pPr>
              <w:jc w:val="center"/>
              <w:cnfStyle w:val="000000000000" w:firstRow="0" w:lastRow="0" w:firstColumn="0" w:lastColumn="0" w:oddVBand="0" w:evenVBand="0" w:oddHBand="0" w:evenHBand="0" w:firstRowFirstColumn="0" w:firstRowLastColumn="0" w:lastRowFirstColumn="0" w:lastRowLastColumn="0"/>
            </w:pPr>
            <w:r w:rsidRPr="0086423C">
              <w:t>As posted</w:t>
            </w:r>
          </w:p>
        </w:tc>
        <w:tc>
          <w:tcPr>
            <w:tcW w:w="1412" w:type="dxa"/>
            <w:vAlign w:val="center"/>
          </w:tcPr>
          <w:p w14:paraId="24348866" w14:textId="7B4F0E46" w:rsidR="002662C2" w:rsidRDefault="002662C2" w:rsidP="001738AA">
            <w:pPr>
              <w:jc w:val="center"/>
              <w:cnfStyle w:val="000000000000" w:firstRow="0" w:lastRow="0" w:firstColumn="0" w:lastColumn="0" w:oddVBand="0" w:evenVBand="0" w:oddHBand="0" w:evenHBand="0" w:firstRowFirstColumn="0" w:firstRowLastColumn="0" w:lastRowFirstColumn="0" w:lastRowLastColumn="0"/>
            </w:pPr>
            <w:r>
              <w:t>18 Holes Singles Aggregated</w:t>
            </w:r>
          </w:p>
        </w:tc>
        <w:tc>
          <w:tcPr>
            <w:tcW w:w="896" w:type="dxa"/>
            <w:vAlign w:val="center"/>
          </w:tcPr>
          <w:p w14:paraId="0E617039" w14:textId="118669E0" w:rsidR="002662C2" w:rsidRDefault="002662C2" w:rsidP="001738AA">
            <w:pPr>
              <w:jc w:val="center"/>
              <w:cnfStyle w:val="000000000000" w:firstRow="0" w:lastRow="0" w:firstColumn="0" w:lastColumn="0" w:oddVBand="0" w:evenVBand="0" w:oddHBand="0" w:evenHBand="0" w:firstRowFirstColumn="0" w:firstRowLastColumn="0" w:lastRowFirstColumn="0" w:lastRowLastColumn="0"/>
            </w:pPr>
            <w:r>
              <w:t>Yellow</w:t>
            </w:r>
          </w:p>
        </w:tc>
        <w:tc>
          <w:tcPr>
            <w:tcW w:w="875" w:type="dxa"/>
            <w:vAlign w:val="center"/>
          </w:tcPr>
          <w:p w14:paraId="4B1AF2E7" w14:textId="2AE97E76" w:rsidR="002662C2" w:rsidRPr="00FF0734" w:rsidRDefault="002662C2" w:rsidP="002662C2">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vAlign w:val="center"/>
          </w:tcPr>
          <w:p w14:paraId="63E56A99" w14:textId="4E523981" w:rsidR="002662C2" w:rsidRDefault="002662C2" w:rsidP="001738AA">
            <w:pPr>
              <w:cnfStyle w:val="000000000000" w:firstRow="0" w:lastRow="0" w:firstColumn="0" w:lastColumn="0" w:oddVBand="0" w:evenVBand="0" w:oddHBand="0" w:evenHBand="0" w:firstRowFirstColumn="0" w:firstRowLastColumn="0" w:lastRowFirstColumn="0" w:lastRowLastColumn="0"/>
            </w:pPr>
            <w:r w:rsidRPr="005474F2">
              <w:t>95% of Course Handicap</w:t>
            </w:r>
          </w:p>
        </w:tc>
      </w:tr>
      <w:tr w:rsidR="002662C2" w14:paraId="7A066E92" w14:textId="77777777" w:rsidTr="002662C2">
        <w:trPr>
          <w:trHeight w:val="313"/>
        </w:trPr>
        <w:tc>
          <w:tcPr>
            <w:cnfStyle w:val="001000000000" w:firstRow="0" w:lastRow="0" w:firstColumn="1" w:lastColumn="0" w:oddVBand="0" w:evenVBand="0" w:oddHBand="0" w:evenHBand="0" w:firstRowFirstColumn="0" w:firstRowLastColumn="0" w:lastRowFirstColumn="0" w:lastRowLastColumn="0"/>
            <w:tcW w:w="2381" w:type="dxa"/>
            <w:gridSpan w:val="2"/>
            <w:vAlign w:val="center"/>
          </w:tcPr>
          <w:p w14:paraId="74D4D321" w14:textId="77777777" w:rsidR="002662C2" w:rsidRPr="00326382" w:rsidRDefault="002662C2" w:rsidP="001738AA">
            <w:r w:rsidRPr="00326382">
              <w:t>TEXAS SCRAMBLE</w:t>
            </w:r>
          </w:p>
          <w:p w14:paraId="49731E8F" w14:textId="23B49FA3" w:rsidR="002662C2" w:rsidRPr="00326382" w:rsidRDefault="002662C2" w:rsidP="001738AA">
            <w:r w:rsidRPr="00326382">
              <w:rPr>
                <w:b w:val="0"/>
                <w:bCs w:val="0"/>
              </w:rPr>
              <w:t>Best Net</w:t>
            </w:r>
          </w:p>
        </w:tc>
        <w:tc>
          <w:tcPr>
            <w:tcW w:w="1274" w:type="dxa"/>
            <w:vAlign w:val="center"/>
          </w:tcPr>
          <w:p w14:paraId="60682086" w14:textId="7FF373D0" w:rsidR="002662C2" w:rsidRDefault="002662C2" w:rsidP="00DD735C">
            <w:pPr>
              <w:jc w:val="center"/>
              <w:cnfStyle w:val="000000000000" w:firstRow="0" w:lastRow="0" w:firstColumn="0" w:lastColumn="0" w:oddVBand="0" w:evenVBand="0" w:oddHBand="0" w:evenHBand="0" w:firstRowFirstColumn="0" w:firstRowLastColumn="0" w:lastRowFirstColumn="0" w:lastRowLastColumn="0"/>
            </w:pPr>
            <w:r w:rsidRPr="0086423C">
              <w:t>As posted</w:t>
            </w:r>
          </w:p>
        </w:tc>
        <w:tc>
          <w:tcPr>
            <w:tcW w:w="1412" w:type="dxa"/>
            <w:vAlign w:val="center"/>
          </w:tcPr>
          <w:p w14:paraId="15B4A6F3" w14:textId="045CC0B8" w:rsidR="002662C2" w:rsidRDefault="002662C2" w:rsidP="001738AA">
            <w:pPr>
              <w:jc w:val="center"/>
              <w:cnfStyle w:val="000000000000" w:firstRow="0" w:lastRow="0" w:firstColumn="0" w:lastColumn="0" w:oddVBand="0" w:evenVBand="0" w:oddHBand="0" w:evenHBand="0" w:firstRowFirstColumn="0" w:firstRowLastColumn="0" w:lastRowFirstColumn="0" w:lastRowLastColumn="0"/>
            </w:pPr>
            <w:r>
              <w:t>Texas Scramble Medal</w:t>
            </w:r>
          </w:p>
        </w:tc>
        <w:tc>
          <w:tcPr>
            <w:tcW w:w="896" w:type="dxa"/>
            <w:vAlign w:val="center"/>
          </w:tcPr>
          <w:p w14:paraId="4E756BD4" w14:textId="1708081D" w:rsidR="002662C2" w:rsidRDefault="002662C2" w:rsidP="001738AA">
            <w:pPr>
              <w:jc w:val="center"/>
              <w:cnfStyle w:val="000000000000" w:firstRow="0" w:lastRow="0" w:firstColumn="0" w:lastColumn="0" w:oddVBand="0" w:evenVBand="0" w:oddHBand="0" w:evenHBand="0" w:firstRowFirstColumn="0" w:firstRowLastColumn="0" w:lastRowFirstColumn="0" w:lastRowLastColumn="0"/>
            </w:pPr>
            <w:r>
              <w:t>Yellow</w:t>
            </w:r>
          </w:p>
        </w:tc>
        <w:tc>
          <w:tcPr>
            <w:tcW w:w="875" w:type="dxa"/>
            <w:vAlign w:val="center"/>
          </w:tcPr>
          <w:p w14:paraId="09B67CA9" w14:textId="75D20B04" w:rsidR="002662C2" w:rsidRPr="00FF0734" w:rsidRDefault="002662C2" w:rsidP="002662C2">
            <w:pPr>
              <w:jc w:val="center"/>
              <w:cnfStyle w:val="000000000000" w:firstRow="0" w:lastRow="0" w:firstColumn="0" w:lastColumn="0" w:oddVBand="0" w:evenVBand="0" w:oddHBand="0" w:evenHBand="0" w:firstRowFirstColumn="0" w:firstRowLastColumn="0" w:lastRowFirstColumn="0" w:lastRowLastColumn="0"/>
            </w:pPr>
            <w:r>
              <w:t>54</w:t>
            </w:r>
          </w:p>
        </w:tc>
        <w:tc>
          <w:tcPr>
            <w:tcW w:w="2371" w:type="dxa"/>
            <w:vAlign w:val="center"/>
          </w:tcPr>
          <w:p w14:paraId="38D90E4D" w14:textId="38B4665F" w:rsidR="002662C2" w:rsidRDefault="002662C2" w:rsidP="001738AA">
            <w:pPr>
              <w:cnfStyle w:val="000000000000" w:firstRow="0" w:lastRow="0" w:firstColumn="0" w:lastColumn="0" w:oddVBand="0" w:evenVBand="0" w:oddHBand="0" w:evenHBand="0" w:firstRowFirstColumn="0" w:firstRowLastColumn="0" w:lastRowFirstColumn="0" w:lastRowLastColumn="0"/>
            </w:pPr>
            <w:r>
              <w:t>4 man- 10%, Combined CH  2 man-teams, 35% lower + 15% higher</w:t>
            </w:r>
          </w:p>
        </w:tc>
      </w:tr>
    </w:tbl>
    <w:p w14:paraId="3FA10197" w14:textId="77777777" w:rsidR="002662C2" w:rsidRDefault="002662C2" w:rsidP="00B760DD">
      <w:pPr>
        <w:spacing w:after="0"/>
        <w:rPr>
          <w:b/>
          <w:bCs/>
          <w:sz w:val="28"/>
          <w:szCs w:val="28"/>
        </w:rPr>
      </w:pPr>
    </w:p>
    <w:p w14:paraId="4B762E8C" w14:textId="77777777" w:rsidR="002662C2" w:rsidRDefault="002662C2" w:rsidP="00B760DD">
      <w:pPr>
        <w:spacing w:after="0"/>
        <w:rPr>
          <w:b/>
          <w:bCs/>
          <w:sz w:val="28"/>
          <w:szCs w:val="28"/>
        </w:rPr>
      </w:pPr>
    </w:p>
    <w:p w14:paraId="4B6520D3" w14:textId="77777777" w:rsidR="002662C2" w:rsidRDefault="002662C2" w:rsidP="00B760DD">
      <w:pPr>
        <w:spacing w:after="0"/>
        <w:rPr>
          <w:b/>
          <w:bCs/>
          <w:sz w:val="28"/>
          <w:szCs w:val="28"/>
        </w:rPr>
      </w:pPr>
    </w:p>
    <w:p w14:paraId="4D518023" w14:textId="77777777" w:rsidR="002662C2" w:rsidRDefault="002662C2" w:rsidP="00B760DD">
      <w:pPr>
        <w:spacing w:after="0"/>
        <w:rPr>
          <w:b/>
          <w:bCs/>
          <w:sz w:val="28"/>
          <w:szCs w:val="28"/>
        </w:rPr>
      </w:pPr>
    </w:p>
    <w:p w14:paraId="01C51116" w14:textId="77777777" w:rsidR="002662C2" w:rsidRDefault="002662C2" w:rsidP="00B760DD">
      <w:pPr>
        <w:spacing w:after="0"/>
        <w:rPr>
          <w:b/>
          <w:bCs/>
          <w:sz w:val="28"/>
          <w:szCs w:val="28"/>
        </w:rPr>
      </w:pPr>
    </w:p>
    <w:p w14:paraId="60B3A1E5" w14:textId="77777777" w:rsidR="002662C2" w:rsidRDefault="002662C2" w:rsidP="00B760DD">
      <w:pPr>
        <w:spacing w:after="0"/>
        <w:rPr>
          <w:b/>
          <w:bCs/>
          <w:sz w:val="28"/>
          <w:szCs w:val="28"/>
        </w:rPr>
      </w:pPr>
    </w:p>
    <w:p w14:paraId="09417724" w14:textId="002D30BE" w:rsidR="00B760DD" w:rsidRPr="006249C7" w:rsidRDefault="00B760DD" w:rsidP="00B760DD">
      <w:pPr>
        <w:spacing w:after="0"/>
        <w:rPr>
          <w:b/>
          <w:bCs/>
          <w:sz w:val="28"/>
          <w:szCs w:val="28"/>
        </w:rPr>
      </w:pPr>
      <w:r w:rsidRPr="006249C7">
        <w:rPr>
          <w:b/>
          <w:bCs/>
          <w:sz w:val="28"/>
          <w:szCs w:val="28"/>
        </w:rPr>
        <w:t>Golf formats</w:t>
      </w:r>
    </w:p>
    <w:p w14:paraId="2F846011" w14:textId="77777777" w:rsidR="00B760DD" w:rsidRDefault="00B760DD" w:rsidP="00B760DD">
      <w:pPr>
        <w:spacing w:after="0"/>
        <w:rPr>
          <w:b/>
          <w:bCs/>
          <w:sz w:val="24"/>
          <w:szCs w:val="24"/>
        </w:rPr>
      </w:pPr>
    </w:p>
    <w:p w14:paraId="04664AAA" w14:textId="77777777" w:rsidR="00B760DD" w:rsidRPr="00DF3DBD" w:rsidRDefault="00B760DD" w:rsidP="00B760DD">
      <w:pPr>
        <w:spacing w:after="0"/>
        <w:rPr>
          <w:b/>
          <w:bCs/>
          <w:sz w:val="24"/>
          <w:szCs w:val="24"/>
        </w:rPr>
      </w:pPr>
      <w:r w:rsidRPr="00DF3DBD">
        <w:rPr>
          <w:b/>
          <w:bCs/>
          <w:sz w:val="24"/>
          <w:szCs w:val="24"/>
        </w:rPr>
        <w:t>Strokeplay</w:t>
      </w:r>
    </w:p>
    <w:p w14:paraId="634B111B" w14:textId="77777777" w:rsidR="00B760DD" w:rsidRDefault="00B760DD" w:rsidP="00B760DD">
      <w:pPr>
        <w:spacing w:after="0"/>
      </w:pPr>
      <w:r>
        <w:t>Players register a gross score for each hole of a stipulated round. The winner is the player with the lowest number of strokes for the stipulated round (Best Gross score). In a handicap competition the winner is the player with the lowest net score for the round (Best Net score)</w:t>
      </w:r>
    </w:p>
    <w:p w14:paraId="51DC1F3C" w14:textId="77777777" w:rsidR="00B760DD" w:rsidRDefault="00B760DD" w:rsidP="00B760DD">
      <w:pPr>
        <w:spacing w:after="0"/>
        <w:rPr>
          <w:b/>
          <w:bCs/>
          <w:sz w:val="24"/>
          <w:szCs w:val="24"/>
        </w:rPr>
      </w:pPr>
    </w:p>
    <w:p w14:paraId="04A72641" w14:textId="77777777" w:rsidR="00B760DD" w:rsidRPr="00465645" w:rsidRDefault="00B760DD" w:rsidP="00B760DD">
      <w:pPr>
        <w:spacing w:after="0"/>
        <w:rPr>
          <w:b/>
          <w:bCs/>
          <w:sz w:val="24"/>
          <w:szCs w:val="24"/>
        </w:rPr>
      </w:pPr>
      <w:r w:rsidRPr="00465645">
        <w:rPr>
          <w:b/>
          <w:bCs/>
          <w:sz w:val="24"/>
          <w:szCs w:val="24"/>
        </w:rPr>
        <w:t>Stableford scoring</w:t>
      </w:r>
    </w:p>
    <w:p w14:paraId="1B733CD8" w14:textId="77777777" w:rsidR="00B760DD" w:rsidRDefault="00B760DD" w:rsidP="00B760DD">
      <w:pPr>
        <w:spacing w:after="0"/>
      </w:pPr>
      <w:r>
        <w:t xml:space="preserve">Players record their gross and net score for each hole and points are awarded in relation to the net </w:t>
      </w:r>
      <w:proofErr w:type="gramStart"/>
      <w:r>
        <w:t>score:-</w:t>
      </w:r>
      <w:proofErr w:type="gramEnd"/>
    </w:p>
    <w:p w14:paraId="2EF1EAE9" w14:textId="77777777" w:rsidR="00B760DD" w:rsidRDefault="00B760DD" w:rsidP="00B760DD">
      <w:pPr>
        <w:spacing w:after="0"/>
        <w:ind w:left="1440"/>
      </w:pPr>
      <w:r>
        <w:t>More than one over par</w:t>
      </w:r>
      <w:r>
        <w:tab/>
      </w:r>
      <w:r>
        <w:tab/>
        <w:t>0 points</w:t>
      </w:r>
    </w:p>
    <w:p w14:paraId="11CDA837" w14:textId="77777777" w:rsidR="00B760DD" w:rsidRDefault="00B760DD" w:rsidP="00B760DD">
      <w:pPr>
        <w:spacing w:after="0"/>
        <w:ind w:left="1440"/>
      </w:pPr>
      <w:r>
        <w:t>One over par</w:t>
      </w:r>
      <w:r>
        <w:tab/>
      </w:r>
      <w:r>
        <w:tab/>
      </w:r>
      <w:r>
        <w:tab/>
        <w:t>1 point</w:t>
      </w:r>
    </w:p>
    <w:p w14:paraId="19BB08F8" w14:textId="77777777" w:rsidR="00B760DD" w:rsidRDefault="00B760DD" w:rsidP="00B760DD">
      <w:pPr>
        <w:spacing w:after="0"/>
        <w:ind w:left="1440"/>
      </w:pPr>
      <w:r>
        <w:t xml:space="preserve">Par </w:t>
      </w:r>
      <w:r>
        <w:tab/>
      </w:r>
      <w:r>
        <w:tab/>
      </w:r>
      <w:r>
        <w:tab/>
      </w:r>
      <w:r>
        <w:tab/>
        <w:t>2 points</w:t>
      </w:r>
    </w:p>
    <w:p w14:paraId="3753D468" w14:textId="77777777" w:rsidR="00B760DD" w:rsidRDefault="00B760DD" w:rsidP="00B760DD">
      <w:pPr>
        <w:spacing w:after="0"/>
        <w:ind w:left="1440"/>
      </w:pPr>
      <w:r>
        <w:t>One under par</w:t>
      </w:r>
      <w:r>
        <w:tab/>
      </w:r>
      <w:r>
        <w:tab/>
      </w:r>
      <w:r>
        <w:tab/>
        <w:t>3 points</w:t>
      </w:r>
    </w:p>
    <w:p w14:paraId="26086A1B" w14:textId="77777777" w:rsidR="00B760DD" w:rsidRDefault="00B760DD" w:rsidP="00B760DD">
      <w:pPr>
        <w:spacing w:after="0"/>
        <w:ind w:left="1440"/>
      </w:pPr>
      <w:r>
        <w:t>Two under par</w:t>
      </w:r>
      <w:r>
        <w:tab/>
      </w:r>
      <w:r>
        <w:tab/>
      </w:r>
      <w:r>
        <w:tab/>
        <w:t>4 points</w:t>
      </w:r>
    </w:p>
    <w:p w14:paraId="2BDB5CDC" w14:textId="2EB02068" w:rsidR="00B760DD" w:rsidRDefault="00B760DD" w:rsidP="00B760DD">
      <w:pPr>
        <w:spacing w:after="0"/>
        <w:rPr>
          <w:b/>
          <w:bCs/>
          <w:sz w:val="24"/>
          <w:szCs w:val="24"/>
        </w:rPr>
      </w:pPr>
    </w:p>
    <w:p w14:paraId="19862F9A" w14:textId="7053B101" w:rsidR="00B760DD" w:rsidRPr="00465645" w:rsidRDefault="00B760DD" w:rsidP="00B760DD">
      <w:pPr>
        <w:spacing w:after="0"/>
        <w:rPr>
          <w:b/>
          <w:bCs/>
          <w:sz w:val="24"/>
          <w:szCs w:val="24"/>
        </w:rPr>
      </w:pPr>
      <w:r w:rsidRPr="00465645">
        <w:rPr>
          <w:b/>
          <w:bCs/>
          <w:sz w:val="24"/>
          <w:szCs w:val="24"/>
        </w:rPr>
        <w:t>Match play</w:t>
      </w:r>
    </w:p>
    <w:p w14:paraId="4BDCEBF4" w14:textId="29D30B3F" w:rsidR="00B760DD" w:rsidRDefault="00B760DD" w:rsidP="00B760DD">
      <w:pPr>
        <w:spacing w:after="0"/>
      </w:pPr>
      <w:r>
        <w:t>The game is played by holes. A hole is won by the side/player that holes its ball in the least number of strokes</w:t>
      </w:r>
    </w:p>
    <w:p w14:paraId="7554D4A4" w14:textId="21DCAEFA" w:rsidR="00B760DD" w:rsidRDefault="00B760DD" w:rsidP="00B760DD">
      <w:pPr>
        <w:spacing w:after="0"/>
      </w:pPr>
      <w:r>
        <w:t>In a handicap game the lower net score wins the hole.</w:t>
      </w:r>
    </w:p>
    <w:p w14:paraId="526E9216" w14:textId="37F3AB14" w:rsidR="00B760DD" w:rsidRDefault="00B760DD" w:rsidP="00B760DD">
      <w:pPr>
        <w:spacing w:after="0"/>
      </w:pPr>
      <w:r>
        <w:t>The winner is the side/player who is most successful in the aggregate of holes.</w:t>
      </w:r>
    </w:p>
    <w:p w14:paraId="76E72F3B" w14:textId="77777777" w:rsidR="00B760DD" w:rsidRDefault="00B760DD" w:rsidP="00B760DD">
      <w:pPr>
        <w:spacing w:after="0"/>
        <w:rPr>
          <w:b/>
          <w:bCs/>
          <w:sz w:val="24"/>
          <w:szCs w:val="24"/>
        </w:rPr>
      </w:pPr>
    </w:p>
    <w:p w14:paraId="1E0BD116" w14:textId="77777777" w:rsidR="00B760DD" w:rsidRPr="00465645" w:rsidRDefault="00B760DD" w:rsidP="00B760DD">
      <w:pPr>
        <w:spacing w:after="0"/>
        <w:rPr>
          <w:b/>
          <w:bCs/>
          <w:sz w:val="24"/>
          <w:szCs w:val="24"/>
        </w:rPr>
      </w:pPr>
      <w:r w:rsidRPr="00465645">
        <w:rPr>
          <w:b/>
          <w:bCs/>
          <w:sz w:val="24"/>
          <w:szCs w:val="24"/>
        </w:rPr>
        <w:t>Bogey competition</w:t>
      </w:r>
    </w:p>
    <w:p w14:paraId="46610D23" w14:textId="77777777" w:rsidR="00B760DD" w:rsidRDefault="00B760DD" w:rsidP="00B760DD">
      <w:pPr>
        <w:spacing w:after="0"/>
      </w:pPr>
      <w:r>
        <w:t xml:space="preserve">Scored as in Match play </w:t>
      </w:r>
      <w:proofErr w:type="gramStart"/>
      <w:r>
        <w:t>score:-</w:t>
      </w:r>
      <w:proofErr w:type="gramEnd"/>
    </w:p>
    <w:p w14:paraId="1441D0E2" w14:textId="42D25640" w:rsidR="00B760DD" w:rsidRDefault="00B760DD" w:rsidP="00B760DD">
      <w:pPr>
        <w:spacing w:after="0"/>
        <w:ind w:left="1440"/>
      </w:pPr>
      <w:r>
        <w:t>A player holing out taking more than net par -1</w:t>
      </w:r>
    </w:p>
    <w:p w14:paraId="3BF7276C" w14:textId="7F69C16E" w:rsidR="00B760DD" w:rsidRDefault="00B760DD" w:rsidP="00B760DD">
      <w:pPr>
        <w:spacing w:after="0"/>
        <w:ind w:left="1440"/>
      </w:pPr>
      <w:r>
        <w:t>A player holing out in a net par 0</w:t>
      </w:r>
    </w:p>
    <w:p w14:paraId="13B0325A" w14:textId="77777777" w:rsidR="00B760DD" w:rsidRDefault="00B760DD" w:rsidP="00B760DD">
      <w:pPr>
        <w:spacing w:after="0"/>
        <w:ind w:left="1440"/>
      </w:pPr>
      <w:r>
        <w:t>A player holing out in less than a net par +1</w:t>
      </w:r>
    </w:p>
    <w:p w14:paraId="6988718C" w14:textId="77777777" w:rsidR="00B760DD" w:rsidRDefault="00B760DD" w:rsidP="00B760DD">
      <w:pPr>
        <w:spacing w:after="0"/>
      </w:pPr>
    </w:p>
    <w:p w14:paraId="3278F34F" w14:textId="6AD39537" w:rsidR="00B760DD" w:rsidRDefault="00B760DD" w:rsidP="00B760DD">
      <w:pPr>
        <w:spacing w:after="0"/>
      </w:pPr>
      <w:r>
        <w:t>The winner is the side/player who is most successful in the aggregate of holes.</w:t>
      </w:r>
    </w:p>
    <w:p w14:paraId="651AE34E" w14:textId="77777777" w:rsidR="00B760DD" w:rsidRDefault="00B760DD" w:rsidP="00B760DD">
      <w:pPr>
        <w:spacing w:after="0"/>
        <w:rPr>
          <w:b/>
          <w:bCs/>
          <w:sz w:val="24"/>
          <w:szCs w:val="24"/>
        </w:rPr>
      </w:pPr>
    </w:p>
    <w:p w14:paraId="538F1DB9" w14:textId="58DBC09A" w:rsidR="00B760DD" w:rsidRPr="00465645" w:rsidRDefault="00B760DD" w:rsidP="00B760DD">
      <w:pPr>
        <w:spacing w:after="0"/>
        <w:rPr>
          <w:b/>
          <w:bCs/>
          <w:sz w:val="24"/>
          <w:szCs w:val="24"/>
        </w:rPr>
      </w:pPr>
      <w:r w:rsidRPr="00465645">
        <w:rPr>
          <w:b/>
          <w:bCs/>
          <w:sz w:val="24"/>
          <w:szCs w:val="24"/>
        </w:rPr>
        <w:t>Foursome</w:t>
      </w:r>
      <w:r>
        <w:rPr>
          <w:b/>
          <w:bCs/>
          <w:sz w:val="24"/>
          <w:szCs w:val="24"/>
        </w:rPr>
        <w:t>s</w:t>
      </w:r>
    </w:p>
    <w:p w14:paraId="34741BBF" w14:textId="77777777" w:rsidR="00B760DD" w:rsidRDefault="00B760DD" w:rsidP="00B760DD">
      <w:pPr>
        <w:spacing w:after="0"/>
      </w:pPr>
      <w:r>
        <w:t>A match where two players play against two other players and each side plays one ball.</w:t>
      </w:r>
    </w:p>
    <w:p w14:paraId="65594A8C" w14:textId="77777777" w:rsidR="00B760DD" w:rsidRDefault="00B760DD" w:rsidP="00B760DD">
      <w:pPr>
        <w:spacing w:after="0"/>
        <w:rPr>
          <w:b/>
          <w:bCs/>
          <w:sz w:val="24"/>
          <w:szCs w:val="24"/>
        </w:rPr>
      </w:pPr>
    </w:p>
    <w:p w14:paraId="2D8DC6BC" w14:textId="2F617838" w:rsidR="00B760DD" w:rsidRPr="00465645" w:rsidRDefault="00B760DD" w:rsidP="00B760DD">
      <w:pPr>
        <w:spacing w:after="0"/>
        <w:rPr>
          <w:b/>
          <w:bCs/>
          <w:sz w:val="24"/>
          <w:szCs w:val="24"/>
        </w:rPr>
      </w:pPr>
      <w:r>
        <w:rPr>
          <w:b/>
          <w:bCs/>
          <w:sz w:val="24"/>
          <w:szCs w:val="24"/>
        </w:rPr>
        <w:t xml:space="preserve">Pairs </w:t>
      </w:r>
      <w:r w:rsidRPr="00465645">
        <w:rPr>
          <w:b/>
          <w:bCs/>
          <w:sz w:val="24"/>
          <w:szCs w:val="24"/>
        </w:rPr>
        <w:t>Fourball</w:t>
      </w:r>
      <w:r>
        <w:rPr>
          <w:b/>
          <w:bCs/>
          <w:sz w:val="24"/>
          <w:szCs w:val="24"/>
        </w:rPr>
        <w:t xml:space="preserve"> Better Ball (FBBB)</w:t>
      </w:r>
    </w:p>
    <w:p w14:paraId="330DE706" w14:textId="77777777" w:rsidR="00B760DD" w:rsidRDefault="00B760DD" w:rsidP="00B760DD">
      <w:pPr>
        <w:spacing w:after="0"/>
      </w:pPr>
      <w:r>
        <w:t>A match where two players play as partners and each playing their own ball.</w:t>
      </w:r>
    </w:p>
    <w:p w14:paraId="3764AB05" w14:textId="77777777" w:rsidR="00B760DD" w:rsidRDefault="00B760DD" w:rsidP="00B760DD">
      <w:pPr>
        <w:spacing w:after="0"/>
        <w:rPr>
          <w:b/>
          <w:bCs/>
          <w:sz w:val="24"/>
          <w:szCs w:val="24"/>
        </w:rPr>
      </w:pPr>
    </w:p>
    <w:p w14:paraId="6209ED36" w14:textId="77777777" w:rsidR="0087147D" w:rsidRDefault="0087147D" w:rsidP="00B760DD">
      <w:pPr>
        <w:spacing w:after="0"/>
        <w:rPr>
          <w:b/>
          <w:bCs/>
          <w:sz w:val="24"/>
          <w:szCs w:val="24"/>
        </w:rPr>
      </w:pPr>
    </w:p>
    <w:p w14:paraId="2C01B07D" w14:textId="23A73E33" w:rsidR="00B760DD" w:rsidRPr="00465645" w:rsidRDefault="00B760DD" w:rsidP="00B760DD">
      <w:pPr>
        <w:spacing w:after="0"/>
        <w:rPr>
          <w:b/>
          <w:bCs/>
          <w:sz w:val="24"/>
          <w:szCs w:val="24"/>
        </w:rPr>
      </w:pPr>
      <w:r w:rsidRPr="00465645">
        <w:rPr>
          <w:b/>
          <w:bCs/>
          <w:sz w:val="24"/>
          <w:szCs w:val="24"/>
        </w:rPr>
        <w:t>Greensome</w:t>
      </w:r>
      <w:r>
        <w:rPr>
          <w:b/>
          <w:bCs/>
          <w:sz w:val="24"/>
          <w:szCs w:val="24"/>
        </w:rPr>
        <w:t>s</w:t>
      </w:r>
    </w:p>
    <w:p w14:paraId="57DC84CC" w14:textId="77777777" w:rsidR="00B760DD" w:rsidRDefault="00B760DD" w:rsidP="00B760DD">
      <w:pPr>
        <w:spacing w:after="0"/>
      </w:pPr>
      <w:r>
        <w:t>A match where two players play as partners. Both players drive off in each team, select the best drive and then play alternate shots from there.</w:t>
      </w:r>
    </w:p>
    <w:p w14:paraId="0E4B495F" w14:textId="31DE23C8" w:rsidR="000127CB" w:rsidRDefault="00B760DD" w:rsidP="0087147D">
      <w:pPr>
        <w:rPr>
          <w:b/>
          <w:bCs/>
          <w:sz w:val="28"/>
          <w:szCs w:val="28"/>
        </w:rPr>
      </w:pPr>
      <w:r>
        <w:rPr>
          <w:b/>
          <w:bCs/>
          <w:sz w:val="28"/>
          <w:szCs w:val="28"/>
        </w:rPr>
        <w:br w:type="page"/>
      </w:r>
      <w:r w:rsidR="000127CB" w:rsidRPr="00465645">
        <w:rPr>
          <w:b/>
          <w:bCs/>
          <w:sz w:val="28"/>
          <w:szCs w:val="28"/>
        </w:rPr>
        <w:lastRenderedPageBreak/>
        <w:t>Glossary</w:t>
      </w:r>
      <w:r w:rsidR="006249C7">
        <w:rPr>
          <w:b/>
          <w:bCs/>
          <w:sz w:val="28"/>
          <w:szCs w:val="28"/>
        </w:rPr>
        <w:t xml:space="preserve"> of Terms</w:t>
      </w:r>
    </w:p>
    <w:p w14:paraId="79474DEE" w14:textId="3D3AABD4" w:rsidR="00AA662F" w:rsidRPr="00465645" w:rsidRDefault="00AA662F" w:rsidP="00DF3DBD">
      <w:pPr>
        <w:spacing w:after="0"/>
        <w:rPr>
          <w:b/>
          <w:bCs/>
          <w:sz w:val="28"/>
          <w:szCs w:val="28"/>
        </w:rPr>
      </w:pPr>
    </w:p>
    <w:tbl>
      <w:tblPr>
        <w:tblStyle w:val="TableGrid"/>
        <w:tblW w:w="9209" w:type="dxa"/>
        <w:tblLook w:val="04A0" w:firstRow="1" w:lastRow="0" w:firstColumn="1" w:lastColumn="0" w:noHBand="0" w:noVBand="1"/>
      </w:tblPr>
      <w:tblGrid>
        <w:gridCol w:w="1372"/>
        <w:gridCol w:w="2167"/>
        <w:gridCol w:w="5670"/>
      </w:tblGrid>
      <w:tr w:rsidR="005E7862" w14:paraId="10C9F3B7" w14:textId="77777777" w:rsidTr="006249C7">
        <w:tc>
          <w:tcPr>
            <w:tcW w:w="1372" w:type="dxa"/>
            <w:shd w:val="clear" w:color="auto" w:fill="D9D9D9" w:themeFill="background1" w:themeFillShade="D9"/>
            <w:vAlign w:val="center"/>
          </w:tcPr>
          <w:p w14:paraId="64BBEBAB" w14:textId="77777777" w:rsidR="005E7862" w:rsidRDefault="005E7862" w:rsidP="00D16841">
            <w:r>
              <w:t>Abbreviation</w:t>
            </w:r>
          </w:p>
        </w:tc>
        <w:tc>
          <w:tcPr>
            <w:tcW w:w="2167" w:type="dxa"/>
            <w:shd w:val="clear" w:color="auto" w:fill="D9D9D9" w:themeFill="background1" w:themeFillShade="D9"/>
            <w:vAlign w:val="center"/>
          </w:tcPr>
          <w:p w14:paraId="184CDEA8" w14:textId="77777777" w:rsidR="005E7862" w:rsidRDefault="005E7862" w:rsidP="00D16841">
            <w:r>
              <w:t>Title</w:t>
            </w:r>
          </w:p>
        </w:tc>
        <w:tc>
          <w:tcPr>
            <w:tcW w:w="5670" w:type="dxa"/>
            <w:shd w:val="clear" w:color="auto" w:fill="D9D9D9" w:themeFill="background1" w:themeFillShade="D9"/>
            <w:vAlign w:val="center"/>
          </w:tcPr>
          <w:p w14:paraId="58069D36" w14:textId="77777777" w:rsidR="005E7862" w:rsidRDefault="005E7862" w:rsidP="00D16841">
            <w:r>
              <w:t>Definition</w:t>
            </w:r>
          </w:p>
        </w:tc>
      </w:tr>
      <w:tr w:rsidR="005E7862" w14:paraId="45932402" w14:textId="77777777" w:rsidTr="006249C7">
        <w:tc>
          <w:tcPr>
            <w:tcW w:w="1372" w:type="dxa"/>
            <w:vAlign w:val="center"/>
          </w:tcPr>
          <w:p w14:paraId="2E9777D1" w14:textId="77777777" w:rsidR="005E7862" w:rsidRDefault="005E7862" w:rsidP="00D16841">
            <w:r>
              <w:t>R &amp; A</w:t>
            </w:r>
          </w:p>
        </w:tc>
        <w:tc>
          <w:tcPr>
            <w:tcW w:w="2167" w:type="dxa"/>
            <w:vAlign w:val="center"/>
          </w:tcPr>
          <w:p w14:paraId="03DC5995" w14:textId="77777777" w:rsidR="005E7862" w:rsidRDefault="005E7862" w:rsidP="00D16841">
            <w:r>
              <w:t>Royal &amp; Ancient</w:t>
            </w:r>
          </w:p>
        </w:tc>
        <w:tc>
          <w:tcPr>
            <w:tcW w:w="5670" w:type="dxa"/>
            <w:vAlign w:val="center"/>
          </w:tcPr>
          <w:p w14:paraId="376555A3" w14:textId="77777777" w:rsidR="005E7862" w:rsidRDefault="005E7862" w:rsidP="00D16841">
            <w:r>
              <w:t>Golfs Governing body &amp; source for the Rules of Golf</w:t>
            </w:r>
          </w:p>
        </w:tc>
      </w:tr>
      <w:tr w:rsidR="005E7862" w14:paraId="15683635" w14:textId="77777777" w:rsidTr="006249C7">
        <w:tc>
          <w:tcPr>
            <w:tcW w:w="1372" w:type="dxa"/>
            <w:vAlign w:val="center"/>
          </w:tcPr>
          <w:p w14:paraId="38D939BE" w14:textId="77777777" w:rsidR="005E7862" w:rsidRDefault="005E7862" w:rsidP="00D16841">
            <w:r>
              <w:t>WHS</w:t>
            </w:r>
          </w:p>
        </w:tc>
        <w:tc>
          <w:tcPr>
            <w:tcW w:w="2167" w:type="dxa"/>
            <w:vAlign w:val="center"/>
          </w:tcPr>
          <w:p w14:paraId="0088FFC6" w14:textId="77777777" w:rsidR="005E7862" w:rsidRDefault="005E7862" w:rsidP="00D16841">
            <w:r>
              <w:t>World Handicapping System</w:t>
            </w:r>
          </w:p>
        </w:tc>
        <w:tc>
          <w:tcPr>
            <w:tcW w:w="5670" w:type="dxa"/>
            <w:vAlign w:val="center"/>
          </w:tcPr>
          <w:p w14:paraId="22C908ED" w14:textId="77777777" w:rsidR="005E7862" w:rsidRDefault="005E7862" w:rsidP="00D16841">
            <w:r>
              <w:t>System for calculating and administrating handicaps</w:t>
            </w:r>
          </w:p>
        </w:tc>
      </w:tr>
      <w:tr w:rsidR="005E7862" w14:paraId="0EEBD336" w14:textId="77777777" w:rsidTr="006249C7">
        <w:tc>
          <w:tcPr>
            <w:tcW w:w="1372" w:type="dxa"/>
            <w:vAlign w:val="center"/>
          </w:tcPr>
          <w:p w14:paraId="59F44085" w14:textId="77777777" w:rsidR="005E7862" w:rsidRDefault="005E7862" w:rsidP="00D16841">
            <w:r>
              <w:t>HI</w:t>
            </w:r>
          </w:p>
        </w:tc>
        <w:tc>
          <w:tcPr>
            <w:tcW w:w="2167" w:type="dxa"/>
            <w:vAlign w:val="center"/>
          </w:tcPr>
          <w:p w14:paraId="0A5C056D" w14:textId="77777777" w:rsidR="005E7862" w:rsidRDefault="005E7862" w:rsidP="00D16841">
            <w:r>
              <w:t>Handicap Index</w:t>
            </w:r>
          </w:p>
        </w:tc>
        <w:tc>
          <w:tcPr>
            <w:tcW w:w="5670" w:type="dxa"/>
            <w:vAlign w:val="center"/>
          </w:tcPr>
          <w:p w14:paraId="0748CCF7" w14:textId="1EF5BE88" w:rsidR="005E7862" w:rsidRDefault="006249C7" w:rsidP="00D16841">
            <w:r>
              <w:t>The measurement of a player’s demonstrated ability on a course of standard playing difficulty, calculated by taking the best 8 of their previous 20 rounds. It is transferrable to take to any golf course around the world. Handicap indexes are updated every night at 12.00 midnight, so it is imperative that all competition and general play scores are inputted on the day of play</w:t>
            </w:r>
          </w:p>
        </w:tc>
      </w:tr>
      <w:tr w:rsidR="005E7862" w14:paraId="390CDA0A" w14:textId="77777777" w:rsidTr="006249C7">
        <w:tc>
          <w:tcPr>
            <w:tcW w:w="1372" w:type="dxa"/>
            <w:vAlign w:val="center"/>
          </w:tcPr>
          <w:p w14:paraId="66D4F218" w14:textId="7D1BE391" w:rsidR="005E7862" w:rsidRDefault="005E7862" w:rsidP="00D16841">
            <w:r>
              <w:t>CH</w:t>
            </w:r>
          </w:p>
        </w:tc>
        <w:tc>
          <w:tcPr>
            <w:tcW w:w="2167" w:type="dxa"/>
            <w:vAlign w:val="center"/>
          </w:tcPr>
          <w:p w14:paraId="125873F0" w14:textId="0CF862E0" w:rsidR="005E7862" w:rsidRDefault="005E7862" w:rsidP="00D16841">
            <w:r>
              <w:t>Course Handicap</w:t>
            </w:r>
          </w:p>
        </w:tc>
        <w:tc>
          <w:tcPr>
            <w:tcW w:w="5670" w:type="dxa"/>
            <w:vAlign w:val="center"/>
          </w:tcPr>
          <w:p w14:paraId="66648345" w14:textId="73CFC110" w:rsidR="005E7862" w:rsidRDefault="006249C7" w:rsidP="00D16841">
            <w:r>
              <w:t>The number of strokes a player will receive for a specific set of tees on the golf course being played. It can be found on the course handicap table. There is a separate course handicap table if playing 9 holes. A slope rating for all coloured blocks is on display on the table, by the main front entrance</w:t>
            </w:r>
          </w:p>
        </w:tc>
      </w:tr>
      <w:tr w:rsidR="005E7862" w14:paraId="29F60FF8" w14:textId="77777777" w:rsidTr="006249C7">
        <w:tc>
          <w:tcPr>
            <w:tcW w:w="1372" w:type="dxa"/>
            <w:vAlign w:val="center"/>
          </w:tcPr>
          <w:p w14:paraId="081269EE" w14:textId="77777777" w:rsidR="005E7862" w:rsidRDefault="005E7862" w:rsidP="00D16841">
            <w:r>
              <w:t>PH</w:t>
            </w:r>
          </w:p>
        </w:tc>
        <w:tc>
          <w:tcPr>
            <w:tcW w:w="2167" w:type="dxa"/>
            <w:vAlign w:val="center"/>
          </w:tcPr>
          <w:p w14:paraId="4576827D" w14:textId="617E4F9A" w:rsidR="005E7862" w:rsidRDefault="005E7862" w:rsidP="00D16841">
            <w:r>
              <w:t>Playing Handicap</w:t>
            </w:r>
          </w:p>
        </w:tc>
        <w:tc>
          <w:tcPr>
            <w:tcW w:w="5670" w:type="dxa"/>
            <w:vAlign w:val="center"/>
          </w:tcPr>
          <w:p w14:paraId="6E78C3A2" w14:textId="604D8A45" w:rsidR="005E7862" w:rsidRDefault="006249C7" w:rsidP="00D16841">
            <w:r>
              <w:t>Represents the number of strokes a player receives when playing with or against other players in a competition round. For individual Medals and Stableford this is 95% of the course handicap. For other formats of play please refer to relevant Competition Guidelines</w:t>
            </w:r>
          </w:p>
        </w:tc>
      </w:tr>
      <w:tr w:rsidR="005E7862" w14:paraId="2648A0F6" w14:textId="77777777" w:rsidTr="006249C7">
        <w:tc>
          <w:tcPr>
            <w:tcW w:w="1372" w:type="dxa"/>
            <w:vAlign w:val="center"/>
          </w:tcPr>
          <w:p w14:paraId="5FCF6925" w14:textId="0DF3EAAB" w:rsidR="005E7862" w:rsidRDefault="005E7862" w:rsidP="00D16841">
            <w:r>
              <w:t>&amp;H</w:t>
            </w:r>
          </w:p>
        </w:tc>
        <w:tc>
          <w:tcPr>
            <w:tcW w:w="2167" w:type="dxa"/>
            <w:vAlign w:val="center"/>
          </w:tcPr>
          <w:p w14:paraId="3301984B" w14:textId="77777777" w:rsidR="005E7862" w:rsidRDefault="005E7862" w:rsidP="00D16841">
            <w:r w:rsidRPr="00384C57">
              <w:t>Competitions and Handicap Secretar</w:t>
            </w:r>
            <w:r>
              <w:t>y(</w:t>
            </w:r>
            <w:proofErr w:type="spellStart"/>
            <w:r>
              <w:t>ies</w:t>
            </w:r>
            <w:proofErr w:type="spellEnd"/>
            <w:r>
              <w:t>)</w:t>
            </w:r>
          </w:p>
        </w:tc>
        <w:tc>
          <w:tcPr>
            <w:tcW w:w="5670" w:type="dxa"/>
            <w:vAlign w:val="center"/>
          </w:tcPr>
          <w:p w14:paraId="5F3C45A4" w14:textId="35427B27" w:rsidR="005E7862" w:rsidRDefault="005E7862" w:rsidP="00D16841">
            <w:r>
              <w:t>A member of the Committee and Club Management Team</w:t>
            </w:r>
          </w:p>
        </w:tc>
      </w:tr>
      <w:tr w:rsidR="005E7862" w14:paraId="06E4662A" w14:textId="77777777" w:rsidTr="006249C7">
        <w:tc>
          <w:tcPr>
            <w:tcW w:w="1372" w:type="dxa"/>
            <w:vAlign w:val="center"/>
          </w:tcPr>
          <w:p w14:paraId="4B53C4EC" w14:textId="77777777" w:rsidR="005E7862" w:rsidRDefault="005E7862" w:rsidP="00D16841">
            <w:r>
              <w:t>HM</w:t>
            </w:r>
          </w:p>
        </w:tc>
        <w:tc>
          <w:tcPr>
            <w:tcW w:w="2167" w:type="dxa"/>
            <w:vAlign w:val="center"/>
          </w:tcPr>
          <w:p w14:paraId="67B67D7B" w14:textId="77777777" w:rsidR="005E7862" w:rsidRDefault="005E7862" w:rsidP="00D16841">
            <w:r>
              <w:t>HandicapMaster</w:t>
            </w:r>
          </w:p>
        </w:tc>
        <w:tc>
          <w:tcPr>
            <w:tcW w:w="5670" w:type="dxa"/>
            <w:vAlign w:val="center"/>
          </w:tcPr>
          <w:p w14:paraId="5EF8B92A" w14:textId="1A7752BF" w:rsidR="005E7862" w:rsidRDefault="006249C7" w:rsidP="00D16841">
            <w:r>
              <w:t xml:space="preserve">Our Laptop and Phone App </w:t>
            </w:r>
            <w:r w:rsidR="005E7862">
              <w:t xml:space="preserve">Software system </w:t>
            </w:r>
            <w:r>
              <w:t xml:space="preserve">used </w:t>
            </w:r>
            <w:r w:rsidR="005E7862">
              <w:t xml:space="preserve">for administrating our </w:t>
            </w:r>
            <w:r>
              <w:t xml:space="preserve">handicap and history, </w:t>
            </w:r>
            <w:r w:rsidR="005E7862">
              <w:t xml:space="preserve">competitions </w:t>
            </w:r>
            <w:r>
              <w:t xml:space="preserve">fixtures, results of competitions, analysis of competitions </w:t>
            </w:r>
            <w:r w:rsidR="005E7862">
              <w:t>and electronic purses</w:t>
            </w:r>
          </w:p>
        </w:tc>
      </w:tr>
      <w:tr w:rsidR="005E7862" w14:paraId="73C97584" w14:textId="77777777" w:rsidTr="006249C7">
        <w:tc>
          <w:tcPr>
            <w:tcW w:w="1372" w:type="dxa"/>
            <w:vAlign w:val="center"/>
          </w:tcPr>
          <w:p w14:paraId="03300DF0" w14:textId="77777777" w:rsidR="005E7862" w:rsidRDefault="005E7862" w:rsidP="00D16841">
            <w:r>
              <w:t>Q</w:t>
            </w:r>
          </w:p>
        </w:tc>
        <w:tc>
          <w:tcPr>
            <w:tcW w:w="2167" w:type="dxa"/>
            <w:vAlign w:val="center"/>
          </w:tcPr>
          <w:p w14:paraId="659357E6" w14:textId="77777777" w:rsidR="005E7862" w:rsidRDefault="005E7862" w:rsidP="00D16841">
            <w:r>
              <w:t>Qualifying competition</w:t>
            </w:r>
          </w:p>
        </w:tc>
        <w:tc>
          <w:tcPr>
            <w:tcW w:w="5670" w:type="dxa"/>
            <w:vAlign w:val="center"/>
          </w:tcPr>
          <w:p w14:paraId="609FF6BC" w14:textId="31D7E8F5" w:rsidR="005E7862" w:rsidRDefault="005E7862" w:rsidP="00D16841">
            <w:r>
              <w:t>A scoring round used for handicapping purposes</w:t>
            </w:r>
          </w:p>
        </w:tc>
      </w:tr>
      <w:tr w:rsidR="005E7862" w14:paraId="6B3925A8" w14:textId="77777777" w:rsidTr="006249C7">
        <w:tc>
          <w:tcPr>
            <w:tcW w:w="1372" w:type="dxa"/>
            <w:vAlign w:val="center"/>
          </w:tcPr>
          <w:p w14:paraId="12AE4663" w14:textId="77777777" w:rsidR="005E7862" w:rsidRDefault="005E7862" w:rsidP="00D16841">
            <w:r>
              <w:t>NQ</w:t>
            </w:r>
          </w:p>
        </w:tc>
        <w:tc>
          <w:tcPr>
            <w:tcW w:w="2167" w:type="dxa"/>
            <w:vAlign w:val="center"/>
          </w:tcPr>
          <w:p w14:paraId="42CEFA23" w14:textId="77777777" w:rsidR="005E7862" w:rsidRDefault="005E7862" w:rsidP="00D16841">
            <w:r>
              <w:t>Non-Qualifier</w:t>
            </w:r>
          </w:p>
        </w:tc>
        <w:tc>
          <w:tcPr>
            <w:tcW w:w="5670" w:type="dxa"/>
            <w:vAlign w:val="center"/>
          </w:tcPr>
          <w:p w14:paraId="195EF712" w14:textId="77777777" w:rsidR="005E7862" w:rsidRDefault="005E7862" w:rsidP="00D16841">
            <w:r>
              <w:t>A score disregarded for handicapping</w:t>
            </w:r>
          </w:p>
        </w:tc>
      </w:tr>
      <w:tr w:rsidR="005E7862" w14:paraId="43B507D7" w14:textId="77777777" w:rsidTr="006249C7">
        <w:tc>
          <w:tcPr>
            <w:tcW w:w="1372" w:type="dxa"/>
            <w:vAlign w:val="center"/>
          </w:tcPr>
          <w:p w14:paraId="0A66A01C" w14:textId="77777777" w:rsidR="005E7862" w:rsidRDefault="005E7862" w:rsidP="00D16841">
            <w:r>
              <w:t>OOM</w:t>
            </w:r>
          </w:p>
        </w:tc>
        <w:tc>
          <w:tcPr>
            <w:tcW w:w="2167" w:type="dxa"/>
            <w:vAlign w:val="center"/>
          </w:tcPr>
          <w:p w14:paraId="1E19123D" w14:textId="77777777" w:rsidR="005E7862" w:rsidRDefault="005E7862" w:rsidP="00D16841">
            <w:r>
              <w:t>Order of Merit</w:t>
            </w:r>
          </w:p>
        </w:tc>
        <w:tc>
          <w:tcPr>
            <w:tcW w:w="5670" w:type="dxa"/>
            <w:vAlign w:val="center"/>
          </w:tcPr>
          <w:p w14:paraId="42DD6D40" w14:textId="04DD05D5" w:rsidR="005E7862" w:rsidRDefault="005E7862" w:rsidP="00D16841">
            <w:r>
              <w:t>A points-based scoring system used for determining the ‘Golfer of the Year’</w:t>
            </w:r>
          </w:p>
        </w:tc>
      </w:tr>
      <w:tr w:rsidR="005E7862" w14:paraId="6DB78F67" w14:textId="77777777" w:rsidTr="006249C7">
        <w:tc>
          <w:tcPr>
            <w:tcW w:w="1372" w:type="dxa"/>
            <w:vAlign w:val="center"/>
          </w:tcPr>
          <w:p w14:paraId="12FAA9E9" w14:textId="77777777" w:rsidR="005E7862" w:rsidRDefault="005E7862" w:rsidP="00D16841">
            <w:r>
              <w:t>N/R</w:t>
            </w:r>
          </w:p>
        </w:tc>
        <w:tc>
          <w:tcPr>
            <w:tcW w:w="2167" w:type="dxa"/>
            <w:vAlign w:val="center"/>
          </w:tcPr>
          <w:p w14:paraId="35550B37" w14:textId="77777777" w:rsidR="005E7862" w:rsidRDefault="005E7862" w:rsidP="00D16841">
            <w:r>
              <w:t>No Return</w:t>
            </w:r>
          </w:p>
        </w:tc>
        <w:tc>
          <w:tcPr>
            <w:tcW w:w="5670" w:type="dxa"/>
            <w:vAlign w:val="center"/>
          </w:tcPr>
          <w:p w14:paraId="1A9BFFF8" w14:textId="77777777" w:rsidR="005E7862" w:rsidRDefault="005E7862" w:rsidP="00D16841">
            <w:r>
              <w:t>Where a Zero is scored on a hole or where the hole wasn’t completed out</w:t>
            </w:r>
          </w:p>
        </w:tc>
      </w:tr>
      <w:tr w:rsidR="005E7862" w14:paraId="338596F5" w14:textId="77777777" w:rsidTr="006249C7">
        <w:tc>
          <w:tcPr>
            <w:tcW w:w="1372" w:type="dxa"/>
            <w:vAlign w:val="center"/>
          </w:tcPr>
          <w:p w14:paraId="3605591B" w14:textId="77777777" w:rsidR="005E7862" w:rsidRDefault="005E7862" w:rsidP="00D16841">
            <w:r>
              <w:t>DQ</w:t>
            </w:r>
          </w:p>
        </w:tc>
        <w:tc>
          <w:tcPr>
            <w:tcW w:w="2167" w:type="dxa"/>
            <w:vAlign w:val="center"/>
          </w:tcPr>
          <w:p w14:paraId="06382FDD" w14:textId="77777777" w:rsidR="005E7862" w:rsidRDefault="005E7862" w:rsidP="00D16841">
            <w:r>
              <w:t>Disqualified or Disqualification</w:t>
            </w:r>
          </w:p>
        </w:tc>
        <w:tc>
          <w:tcPr>
            <w:tcW w:w="5670" w:type="dxa"/>
            <w:vAlign w:val="center"/>
          </w:tcPr>
          <w:p w14:paraId="3490D69A" w14:textId="223CE36F" w:rsidR="005E7862" w:rsidRDefault="005E7862" w:rsidP="00D16841">
            <w:r>
              <w:t>Used in a situation where a competitor has been DQ’s for breach of rule(s), ruling will be stated</w:t>
            </w:r>
          </w:p>
        </w:tc>
      </w:tr>
    </w:tbl>
    <w:p w14:paraId="71B50D7B" w14:textId="77777777" w:rsidR="00AA662F" w:rsidRDefault="00AA662F" w:rsidP="00DF3DBD">
      <w:pPr>
        <w:spacing w:after="0"/>
        <w:rPr>
          <w:b/>
          <w:bCs/>
          <w:sz w:val="28"/>
          <w:szCs w:val="28"/>
        </w:rPr>
      </w:pPr>
    </w:p>
    <w:p w14:paraId="53DEA3DB" w14:textId="74BD12A4" w:rsidR="00AA662F" w:rsidRPr="006249C7" w:rsidRDefault="00AA662F" w:rsidP="00AA662F">
      <w:pPr>
        <w:spacing w:after="0"/>
        <w:rPr>
          <w:i/>
          <w:iCs/>
        </w:rPr>
      </w:pPr>
      <w:r w:rsidRPr="006249C7">
        <w:rPr>
          <w:i/>
          <w:iCs/>
        </w:rPr>
        <w:t>This glossary is by no means a comprehensive list of definitions, and members are encouraged to obtain a copy of the "Rules of Golf" which are available free, from the Admin on the Front Desk, while stocks last.</w:t>
      </w:r>
    </w:p>
    <w:sectPr w:rsidR="00AA662F" w:rsidRPr="006249C7" w:rsidSect="0036492C">
      <w:headerReference w:type="default" r:id="rId9"/>
      <w:footerReference w:type="default" r:id="rId10"/>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84A2" w14:textId="77777777" w:rsidR="00317E5A" w:rsidRDefault="00317E5A" w:rsidP="000127CB">
      <w:pPr>
        <w:spacing w:after="0" w:line="240" w:lineRule="auto"/>
      </w:pPr>
      <w:r>
        <w:separator/>
      </w:r>
    </w:p>
  </w:endnote>
  <w:endnote w:type="continuationSeparator" w:id="0">
    <w:p w14:paraId="27D96775" w14:textId="77777777" w:rsidR="00317E5A" w:rsidRDefault="00317E5A" w:rsidP="0001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B238" w14:textId="4A62A11C" w:rsidR="000127CB" w:rsidRPr="00F7583B" w:rsidRDefault="000127CB" w:rsidP="000127CB">
    <w:pPr>
      <w:pStyle w:val="Footer"/>
      <w:rPr>
        <w:sz w:val="18"/>
        <w:szCs w:val="18"/>
      </w:rPr>
    </w:pPr>
  </w:p>
  <w:p w14:paraId="0DB88F73" w14:textId="66B558EE" w:rsidR="000127CB" w:rsidRDefault="000127CB">
    <w:pPr>
      <w:pStyle w:val="Footer"/>
      <w:jc w:val="center"/>
    </w:pPr>
    <w:r>
      <w:t xml:space="preserve">Page </w:t>
    </w:r>
    <w:sdt>
      <w:sdtPr>
        <w:id w:val="8325616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F7583B">
          <w:rPr>
            <w:noProof/>
          </w:rPr>
          <w:t>1</w:t>
        </w:r>
        <w:r w:rsidR="00D61C80">
          <w:rPr>
            <w:noProof/>
          </w:rPr>
          <w:t>4</w:t>
        </w:r>
      </w:sdtContent>
    </w:sdt>
  </w:p>
  <w:p w14:paraId="7843E55C" w14:textId="56E441AE" w:rsidR="000127CB" w:rsidRPr="000127CB" w:rsidRDefault="000127C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9B0F3" w14:textId="77777777" w:rsidR="00317E5A" w:rsidRDefault="00317E5A" w:rsidP="000127CB">
      <w:pPr>
        <w:spacing w:after="0" w:line="240" w:lineRule="auto"/>
      </w:pPr>
      <w:r>
        <w:separator/>
      </w:r>
    </w:p>
  </w:footnote>
  <w:footnote w:type="continuationSeparator" w:id="0">
    <w:p w14:paraId="0C25336D" w14:textId="77777777" w:rsidR="00317E5A" w:rsidRDefault="00317E5A" w:rsidP="00012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264F" w14:textId="12A2E64E" w:rsidR="000847D8" w:rsidRDefault="000847D8" w:rsidP="000847D8">
    <w:pPr>
      <w:pStyle w:val="Header"/>
      <w:jc w:val="center"/>
    </w:pPr>
    <w:r>
      <w:rPr>
        <w:noProof/>
        <w:lang w:eastAsia="en-GB"/>
      </w:rPr>
      <w:drawing>
        <wp:inline distT="0" distB="0" distL="0" distR="0" wp14:anchorId="0E6A060C" wp14:editId="775E6FF6">
          <wp:extent cx="1324782" cy="489857"/>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188.JPG"/>
                  <pic:cNvPicPr/>
                </pic:nvPicPr>
                <pic:blipFill>
                  <a:blip r:embed="rId1">
                    <a:extLst>
                      <a:ext uri="{28A0092B-C50C-407E-A947-70E740481C1C}">
                        <a14:useLocalDpi xmlns:a14="http://schemas.microsoft.com/office/drawing/2010/main" val="0"/>
                      </a:ext>
                    </a:extLst>
                  </a:blip>
                  <a:stretch>
                    <a:fillRect/>
                  </a:stretch>
                </pic:blipFill>
                <pic:spPr>
                  <a:xfrm>
                    <a:off x="0" y="0"/>
                    <a:ext cx="1443266" cy="533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40D"/>
    <w:multiLevelType w:val="multilevel"/>
    <w:tmpl w:val="628892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54A598D"/>
    <w:multiLevelType w:val="multilevel"/>
    <w:tmpl w:val="E174E386"/>
    <w:lvl w:ilvl="0">
      <w:start w:val="1"/>
      <w:numFmt w:val="decimal"/>
      <w:lvlText w:val="%1."/>
      <w:lvlJc w:val="left"/>
      <w:pPr>
        <w:ind w:left="360" w:hanging="360"/>
      </w:pPr>
    </w:lvl>
    <w:lvl w:ilvl="1">
      <w:start w:val="1"/>
      <w:numFmt w:val="decimal"/>
      <w:isLgl/>
      <w:lvlText w:val="%1.%2"/>
      <w:lvlJc w:val="left"/>
      <w:pPr>
        <w:ind w:left="720" w:hanging="360"/>
      </w:pPr>
      <w:rPr>
        <w:rFonts w:hint="default"/>
        <w:b w:val="0"/>
        <w:sz w:val="18"/>
        <w:szCs w:val="18"/>
      </w:rPr>
    </w:lvl>
    <w:lvl w:ilvl="2">
      <w:start w:val="1"/>
      <w:numFmt w:val="lowerRoman"/>
      <w:lvlText w:val="%3."/>
      <w:lvlJc w:val="right"/>
      <w:pPr>
        <w:ind w:left="1440" w:hanging="720"/>
      </w:pPr>
      <w:rPr>
        <w:rFonts w:hint="default"/>
        <w:sz w:val="18"/>
        <w:szCs w:val="18"/>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5B1E52C7"/>
    <w:multiLevelType w:val="hybridMultilevel"/>
    <w:tmpl w:val="1D72F9A6"/>
    <w:lvl w:ilvl="0" w:tplc="D9CACA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660AF8"/>
    <w:multiLevelType w:val="hybridMultilevel"/>
    <w:tmpl w:val="D91A5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910704"/>
    <w:multiLevelType w:val="hybridMultilevel"/>
    <w:tmpl w:val="1BFCE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839763">
    <w:abstractNumId w:val="3"/>
  </w:num>
  <w:num w:numId="2" w16cid:durableId="1905988579">
    <w:abstractNumId w:val="2"/>
  </w:num>
  <w:num w:numId="3" w16cid:durableId="1983347752">
    <w:abstractNumId w:val="1"/>
  </w:num>
  <w:num w:numId="4" w16cid:durableId="1355768584">
    <w:abstractNumId w:val="0"/>
  </w:num>
  <w:num w:numId="5" w16cid:durableId="1601571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CB"/>
    <w:rsid w:val="0000482E"/>
    <w:rsid w:val="00004AC6"/>
    <w:rsid w:val="000127CB"/>
    <w:rsid w:val="0002767B"/>
    <w:rsid w:val="00031EB4"/>
    <w:rsid w:val="000371C7"/>
    <w:rsid w:val="00040FD3"/>
    <w:rsid w:val="000413ED"/>
    <w:rsid w:val="00043E7A"/>
    <w:rsid w:val="00053F37"/>
    <w:rsid w:val="000543B1"/>
    <w:rsid w:val="00055AB4"/>
    <w:rsid w:val="000663D4"/>
    <w:rsid w:val="000847D8"/>
    <w:rsid w:val="000934F2"/>
    <w:rsid w:val="000B0379"/>
    <w:rsid w:val="000D6BCA"/>
    <w:rsid w:val="000E6A47"/>
    <w:rsid w:val="000F04FC"/>
    <w:rsid w:val="000F6230"/>
    <w:rsid w:val="001310D5"/>
    <w:rsid w:val="001330B6"/>
    <w:rsid w:val="0013733B"/>
    <w:rsid w:val="001373CB"/>
    <w:rsid w:val="00143202"/>
    <w:rsid w:val="0014772D"/>
    <w:rsid w:val="0016106A"/>
    <w:rsid w:val="00165573"/>
    <w:rsid w:val="001738AA"/>
    <w:rsid w:val="00193EAD"/>
    <w:rsid w:val="001A1373"/>
    <w:rsid w:val="001B3D7C"/>
    <w:rsid w:val="001B5769"/>
    <w:rsid w:val="001C6B59"/>
    <w:rsid w:val="001C7A84"/>
    <w:rsid w:val="001D1F67"/>
    <w:rsid w:val="001D70E6"/>
    <w:rsid w:val="001F00FF"/>
    <w:rsid w:val="001F32BD"/>
    <w:rsid w:val="00206325"/>
    <w:rsid w:val="00233E3F"/>
    <w:rsid w:val="00243ED1"/>
    <w:rsid w:val="00251C5E"/>
    <w:rsid w:val="00253122"/>
    <w:rsid w:val="002558C1"/>
    <w:rsid w:val="002662C2"/>
    <w:rsid w:val="00274B33"/>
    <w:rsid w:val="00275782"/>
    <w:rsid w:val="002808E7"/>
    <w:rsid w:val="002A6AE8"/>
    <w:rsid w:val="002A7E54"/>
    <w:rsid w:val="002D2A3F"/>
    <w:rsid w:val="002D60AE"/>
    <w:rsid w:val="002E0DF3"/>
    <w:rsid w:val="002E55E5"/>
    <w:rsid w:val="002F2029"/>
    <w:rsid w:val="003007FC"/>
    <w:rsid w:val="00317E5A"/>
    <w:rsid w:val="00326382"/>
    <w:rsid w:val="00330F87"/>
    <w:rsid w:val="003377E3"/>
    <w:rsid w:val="00341640"/>
    <w:rsid w:val="00342450"/>
    <w:rsid w:val="0035315A"/>
    <w:rsid w:val="0035701F"/>
    <w:rsid w:val="00361B2D"/>
    <w:rsid w:val="00362807"/>
    <w:rsid w:val="003636FF"/>
    <w:rsid w:val="0036492C"/>
    <w:rsid w:val="00374C08"/>
    <w:rsid w:val="00374E3A"/>
    <w:rsid w:val="00384C57"/>
    <w:rsid w:val="0039061C"/>
    <w:rsid w:val="003B51B1"/>
    <w:rsid w:val="003E3744"/>
    <w:rsid w:val="003F2872"/>
    <w:rsid w:val="00407814"/>
    <w:rsid w:val="00407E32"/>
    <w:rsid w:val="00411D78"/>
    <w:rsid w:val="004166AB"/>
    <w:rsid w:val="00423CF1"/>
    <w:rsid w:val="00434F79"/>
    <w:rsid w:val="00440127"/>
    <w:rsid w:val="00445F82"/>
    <w:rsid w:val="00465645"/>
    <w:rsid w:val="004702FC"/>
    <w:rsid w:val="0047146F"/>
    <w:rsid w:val="00472A53"/>
    <w:rsid w:val="00475F91"/>
    <w:rsid w:val="004777AD"/>
    <w:rsid w:val="0049225A"/>
    <w:rsid w:val="004A1B3C"/>
    <w:rsid w:val="004A1F61"/>
    <w:rsid w:val="004B5C53"/>
    <w:rsid w:val="004C10A2"/>
    <w:rsid w:val="004E5F01"/>
    <w:rsid w:val="004E61EA"/>
    <w:rsid w:val="004E712C"/>
    <w:rsid w:val="005012A7"/>
    <w:rsid w:val="005025E1"/>
    <w:rsid w:val="00504AF7"/>
    <w:rsid w:val="005054CC"/>
    <w:rsid w:val="005177A9"/>
    <w:rsid w:val="00524386"/>
    <w:rsid w:val="00527F24"/>
    <w:rsid w:val="005474F2"/>
    <w:rsid w:val="00547B4D"/>
    <w:rsid w:val="00573CFC"/>
    <w:rsid w:val="00586F43"/>
    <w:rsid w:val="00595B43"/>
    <w:rsid w:val="005D71D6"/>
    <w:rsid w:val="005E7862"/>
    <w:rsid w:val="005F18DB"/>
    <w:rsid w:val="005F21C3"/>
    <w:rsid w:val="005F2D1B"/>
    <w:rsid w:val="005F4FFF"/>
    <w:rsid w:val="00603591"/>
    <w:rsid w:val="00621008"/>
    <w:rsid w:val="00621100"/>
    <w:rsid w:val="00622433"/>
    <w:rsid w:val="006249C7"/>
    <w:rsid w:val="006330E0"/>
    <w:rsid w:val="00636581"/>
    <w:rsid w:val="00641512"/>
    <w:rsid w:val="006473E3"/>
    <w:rsid w:val="00660BB1"/>
    <w:rsid w:val="0067460A"/>
    <w:rsid w:val="00683B95"/>
    <w:rsid w:val="006855F3"/>
    <w:rsid w:val="00685848"/>
    <w:rsid w:val="00690D4B"/>
    <w:rsid w:val="00697A69"/>
    <w:rsid w:val="006A48E1"/>
    <w:rsid w:val="006B0984"/>
    <w:rsid w:val="006B0B16"/>
    <w:rsid w:val="006B1C5A"/>
    <w:rsid w:val="006C1BAA"/>
    <w:rsid w:val="006D03CF"/>
    <w:rsid w:val="006E1332"/>
    <w:rsid w:val="006E3999"/>
    <w:rsid w:val="006E6B42"/>
    <w:rsid w:val="006F10AB"/>
    <w:rsid w:val="00701D58"/>
    <w:rsid w:val="007275BC"/>
    <w:rsid w:val="00735129"/>
    <w:rsid w:val="0074600C"/>
    <w:rsid w:val="007466E1"/>
    <w:rsid w:val="00746F6D"/>
    <w:rsid w:val="00750408"/>
    <w:rsid w:val="007628D2"/>
    <w:rsid w:val="00776257"/>
    <w:rsid w:val="007A3DFB"/>
    <w:rsid w:val="007A42C4"/>
    <w:rsid w:val="007F0D2A"/>
    <w:rsid w:val="007F38C4"/>
    <w:rsid w:val="00817933"/>
    <w:rsid w:val="00832682"/>
    <w:rsid w:val="008418A9"/>
    <w:rsid w:val="00853046"/>
    <w:rsid w:val="00861325"/>
    <w:rsid w:val="00863CCA"/>
    <w:rsid w:val="0087147D"/>
    <w:rsid w:val="008857C6"/>
    <w:rsid w:val="00890255"/>
    <w:rsid w:val="008C3037"/>
    <w:rsid w:val="008E00EF"/>
    <w:rsid w:val="008E409E"/>
    <w:rsid w:val="008F44C1"/>
    <w:rsid w:val="00901DE2"/>
    <w:rsid w:val="009027DD"/>
    <w:rsid w:val="0090604A"/>
    <w:rsid w:val="009069FF"/>
    <w:rsid w:val="009075F6"/>
    <w:rsid w:val="0091171E"/>
    <w:rsid w:val="00927DAC"/>
    <w:rsid w:val="009725F6"/>
    <w:rsid w:val="00972C93"/>
    <w:rsid w:val="00980D72"/>
    <w:rsid w:val="00980E48"/>
    <w:rsid w:val="00984C9E"/>
    <w:rsid w:val="00986181"/>
    <w:rsid w:val="009A30E6"/>
    <w:rsid w:val="009B79F4"/>
    <w:rsid w:val="009D613E"/>
    <w:rsid w:val="009E0165"/>
    <w:rsid w:val="009E6852"/>
    <w:rsid w:val="009F6671"/>
    <w:rsid w:val="009F75C9"/>
    <w:rsid w:val="00A15E51"/>
    <w:rsid w:val="00A35796"/>
    <w:rsid w:val="00A65461"/>
    <w:rsid w:val="00A87544"/>
    <w:rsid w:val="00AA10D3"/>
    <w:rsid w:val="00AA22CB"/>
    <w:rsid w:val="00AA662F"/>
    <w:rsid w:val="00AC1A5A"/>
    <w:rsid w:val="00AC393B"/>
    <w:rsid w:val="00AD39AB"/>
    <w:rsid w:val="00AD6D29"/>
    <w:rsid w:val="00AF1C97"/>
    <w:rsid w:val="00B051E9"/>
    <w:rsid w:val="00B06DFB"/>
    <w:rsid w:val="00B355BE"/>
    <w:rsid w:val="00B62E59"/>
    <w:rsid w:val="00B64047"/>
    <w:rsid w:val="00B640AB"/>
    <w:rsid w:val="00B64BF9"/>
    <w:rsid w:val="00B7209D"/>
    <w:rsid w:val="00B73153"/>
    <w:rsid w:val="00B7457A"/>
    <w:rsid w:val="00B760DD"/>
    <w:rsid w:val="00B8186A"/>
    <w:rsid w:val="00B833C2"/>
    <w:rsid w:val="00B837A9"/>
    <w:rsid w:val="00B8404B"/>
    <w:rsid w:val="00B85D69"/>
    <w:rsid w:val="00B95A10"/>
    <w:rsid w:val="00BA1A94"/>
    <w:rsid w:val="00BA3A90"/>
    <w:rsid w:val="00BA60AF"/>
    <w:rsid w:val="00BB36F2"/>
    <w:rsid w:val="00BB6506"/>
    <w:rsid w:val="00BD69E2"/>
    <w:rsid w:val="00BE64A1"/>
    <w:rsid w:val="00BF72F4"/>
    <w:rsid w:val="00C248C6"/>
    <w:rsid w:val="00C248EC"/>
    <w:rsid w:val="00C354B5"/>
    <w:rsid w:val="00C43AA9"/>
    <w:rsid w:val="00C50C36"/>
    <w:rsid w:val="00C613E5"/>
    <w:rsid w:val="00C61C63"/>
    <w:rsid w:val="00C620C2"/>
    <w:rsid w:val="00C711FF"/>
    <w:rsid w:val="00C7241F"/>
    <w:rsid w:val="00C7338E"/>
    <w:rsid w:val="00C8342B"/>
    <w:rsid w:val="00C916C1"/>
    <w:rsid w:val="00C93206"/>
    <w:rsid w:val="00CA094B"/>
    <w:rsid w:val="00CA5501"/>
    <w:rsid w:val="00CB383E"/>
    <w:rsid w:val="00CB3C95"/>
    <w:rsid w:val="00CC2D37"/>
    <w:rsid w:val="00CC73C4"/>
    <w:rsid w:val="00CD7E94"/>
    <w:rsid w:val="00CE4B76"/>
    <w:rsid w:val="00CE4F2D"/>
    <w:rsid w:val="00CF30AA"/>
    <w:rsid w:val="00D05AED"/>
    <w:rsid w:val="00D17E04"/>
    <w:rsid w:val="00D31F3D"/>
    <w:rsid w:val="00D32E4A"/>
    <w:rsid w:val="00D530E2"/>
    <w:rsid w:val="00D53277"/>
    <w:rsid w:val="00D53FC5"/>
    <w:rsid w:val="00D61C80"/>
    <w:rsid w:val="00D737D2"/>
    <w:rsid w:val="00D750FC"/>
    <w:rsid w:val="00D90C83"/>
    <w:rsid w:val="00DB0D8E"/>
    <w:rsid w:val="00DC25D4"/>
    <w:rsid w:val="00DD735C"/>
    <w:rsid w:val="00DE4EAD"/>
    <w:rsid w:val="00DF23B9"/>
    <w:rsid w:val="00DF3DBD"/>
    <w:rsid w:val="00DF7BE7"/>
    <w:rsid w:val="00E144D5"/>
    <w:rsid w:val="00E22A47"/>
    <w:rsid w:val="00E76DCC"/>
    <w:rsid w:val="00E94CDC"/>
    <w:rsid w:val="00E97260"/>
    <w:rsid w:val="00EA0DC8"/>
    <w:rsid w:val="00EA7ED2"/>
    <w:rsid w:val="00EC1D35"/>
    <w:rsid w:val="00EE55B9"/>
    <w:rsid w:val="00EF0BEB"/>
    <w:rsid w:val="00F06514"/>
    <w:rsid w:val="00F11429"/>
    <w:rsid w:val="00F11C90"/>
    <w:rsid w:val="00F21858"/>
    <w:rsid w:val="00F27F34"/>
    <w:rsid w:val="00F33DFD"/>
    <w:rsid w:val="00F550C4"/>
    <w:rsid w:val="00F6395E"/>
    <w:rsid w:val="00F7234D"/>
    <w:rsid w:val="00F72F6C"/>
    <w:rsid w:val="00F7583B"/>
    <w:rsid w:val="00F81BD8"/>
    <w:rsid w:val="00FC1E91"/>
    <w:rsid w:val="00FC261A"/>
    <w:rsid w:val="00FC6971"/>
    <w:rsid w:val="00FD42B7"/>
    <w:rsid w:val="00FD689D"/>
    <w:rsid w:val="00FE4BD5"/>
    <w:rsid w:val="00FE75C2"/>
    <w:rsid w:val="00FF0734"/>
    <w:rsid w:val="00FF5359"/>
    <w:rsid w:val="00FF535A"/>
    <w:rsid w:val="00FF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2CDA"/>
  <w15:chartTrackingRefBased/>
  <w15:docId w15:val="{CF9C97CB-B6B8-4D03-88E1-8C8C9FBC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2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7CB"/>
  </w:style>
  <w:style w:type="paragraph" w:styleId="Footer">
    <w:name w:val="footer"/>
    <w:basedOn w:val="Normal"/>
    <w:link w:val="FooterChar"/>
    <w:uiPriority w:val="99"/>
    <w:unhideWhenUsed/>
    <w:rsid w:val="00012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7CB"/>
  </w:style>
  <w:style w:type="table" w:styleId="TableGrid">
    <w:name w:val="Table Grid"/>
    <w:basedOn w:val="TableNormal"/>
    <w:uiPriority w:val="39"/>
    <w:rsid w:val="002D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E94"/>
    <w:pPr>
      <w:ind w:left="720"/>
      <w:contextualSpacing/>
    </w:pPr>
  </w:style>
  <w:style w:type="table" w:styleId="GridTable1Light">
    <w:name w:val="Grid Table 1 Light"/>
    <w:basedOn w:val="TableNormal"/>
    <w:uiPriority w:val="46"/>
    <w:rsid w:val="00C61C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B85D69"/>
    <w:pPr>
      <w:spacing w:after="0" w:line="240" w:lineRule="auto"/>
    </w:pPr>
  </w:style>
  <w:style w:type="character" w:customStyle="1" w:styleId="Heading1Char">
    <w:name w:val="Heading 1 Char"/>
    <w:basedOn w:val="DefaultParagraphFont"/>
    <w:link w:val="Heading1"/>
    <w:uiPriority w:val="9"/>
    <w:rsid w:val="00C932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27707">
      <w:bodyDiv w:val="1"/>
      <w:marLeft w:val="0"/>
      <w:marRight w:val="0"/>
      <w:marTop w:val="0"/>
      <w:marBottom w:val="0"/>
      <w:divBdr>
        <w:top w:val="none" w:sz="0" w:space="0" w:color="auto"/>
        <w:left w:val="none" w:sz="0" w:space="0" w:color="auto"/>
        <w:bottom w:val="none" w:sz="0" w:space="0" w:color="auto"/>
        <w:right w:val="none" w:sz="0" w:space="0" w:color="auto"/>
      </w:divBdr>
    </w:div>
    <w:div w:id="21140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6CA7-1EEB-4626-8000-DCE3FEF9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4245</Words>
  <Characters>24201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Chisnall</dc:creator>
  <cp:keywords/>
  <dc:description/>
  <cp:lastModifiedBy>Tony Pierce</cp:lastModifiedBy>
  <cp:revision>4</cp:revision>
  <cp:lastPrinted>2024-10-27T11:18:00Z</cp:lastPrinted>
  <dcterms:created xsi:type="dcterms:W3CDTF">2025-01-16T13:25:00Z</dcterms:created>
  <dcterms:modified xsi:type="dcterms:W3CDTF">2025-01-16T13:31:00Z</dcterms:modified>
</cp:coreProperties>
</file>